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29CB" w14:textId="77777777" w:rsidR="00387927" w:rsidRDefault="00387927" w:rsidP="00387927">
      <w:pPr>
        <w:pStyle w:val="Heading2"/>
        <w:ind w:left="0"/>
        <w:rPr>
          <w:rFonts w:asciiTheme="minorHAnsi" w:hAnsiTheme="minorHAnsi" w:cstheme="minorHAnsi"/>
        </w:rPr>
      </w:pPr>
      <w:bookmarkStart w:id="0" w:name="_Hlk164078823"/>
      <w:r>
        <w:rPr>
          <w:rFonts w:asciiTheme="minorHAnsi" w:hAnsiTheme="minorHAnsi" w:cstheme="minorHAnsi"/>
        </w:rPr>
        <w:t>Anvendelse:</w:t>
      </w:r>
    </w:p>
    <w:p w14:paraId="56EA20EB" w14:textId="77777777" w:rsidR="00387927" w:rsidRDefault="00387927" w:rsidP="00387927">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6EFDBED8" w14:textId="77777777" w:rsidR="00387927" w:rsidRDefault="00387927" w:rsidP="00387927">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178F5EC1" w14:textId="77777777" w:rsidR="00387927" w:rsidRPr="009C0E5A" w:rsidRDefault="00387927" w:rsidP="00387927">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7232D65F" w14:textId="42E6B50B" w:rsidR="00387927" w:rsidRPr="007E6F3C" w:rsidRDefault="00387927" w:rsidP="00387927">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Nedhængt specielt lydisolerende stenuldsloft i synligt T</w:t>
      </w:r>
      <w:r>
        <w:rPr>
          <w:rFonts w:cstheme="minorHAnsi"/>
          <w:b/>
          <w:lang w:val="da-DK"/>
        </w:rPr>
        <w:t>24</w:t>
      </w:r>
      <w:r w:rsidRPr="00974EF6">
        <w:rPr>
          <w:rFonts w:cstheme="minorHAnsi"/>
          <w:b/>
          <w:lang w:val="da-DK"/>
        </w:rPr>
        <w:t xml:space="preserve"> </w:t>
      </w:r>
      <w:r w:rsidR="00211262">
        <w:rPr>
          <w:rFonts w:cstheme="minorHAnsi"/>
          <w:b/>
          <w:lang w:val="da-DK"/>
        </w:rPr>
        <w:t>A</w:t>
      </w:r>
      <w:r w:rsidRPr="00974EF6">
        <w:rPr>
          <w:rFonts w:cstheme="minorHAnsi"/>
          <w:b/>
          <w:lang w:val="da-DK"/>
        </w:rPr>
        <w:t xml:space="preserve"> </w:t>
      </w:r>
      <w:r>
        <w:rPr>
          <w:rFonts w:cstheme="minorHAnsi"/>
          <w:b/>
          <w:lang w:val="da-DK"/>
        </w:rPr>
        <w:t xml:space="preserve">ECR </w:t>
      </w:r>
      <w:r w:rsidRPr="00974EF6">
        <w:rPr>
          <w:rFonts w:cstheme="minorHAnsi"/>
          <w:b/>
          <w:lang w:val="da-DK"/>
        </w:rPr>
        <w:t>skinnesystem</w:t>
      </w:r>
    </w:p>
    <w:p w14:paraId="2356E68F" w14:textId="77777777" w:rsidR="00387927" w:rsidRPr="00974EF6" w:rsidRDefault="00387927" w:rsidP="00387927">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57D7D317" w14:textId="77777777" w:rsidR="00387927" w:rsidRPr="00974EF6" w:rsidRDefault="00387927" w:rsidP="00387927">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0DC9FCB7" w14:textId="77777777" w:rsidR="00387927" w:rsidRPr="00974EF6" w:rsidRDefault="00387927" w:rsidP="00387927">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18F0A66A" w14:textId="77777777" w:rsidR="00387927" w:rsidRPr="00974EF6" w:rsidRDefault="00387927" w:rsidP="00387927">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632CF13E" w14:textId="77777777" w:rsidR="00387927" w:rsidRPr="00974EF6" w:rsidRDefault="00387927" w:rsidP="00387927">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4E2FD554" w14:textId="77777777" w:rsidR="00387927" w:rsidRPr="00974EF6" w:rsidRDefault="00387927" w:rsidP="00387927">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1C17D062" w14:textId="77777777" w:rsidR="00387927" w:rsidRPr="00974EF6" w:rsidRDefault="00387927" w:rsidP="00387927">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58A20369" w14:textId="77777777" w:rsidR="00387927" w:rsidRPr="00974EF6" w:rsidRDefault="00387927" w:rsidP="00387927">
      <w:pPr>
        <w:pStyle w:val="ListParagraph"/>
        <w:numPr>
          <w:ilvl w:val="0"/>
          <w:numId w:val="7"/>
        </w:numPr>
        <w:spacing w:line="240" w:lineRule="auto"/>
        <w:rPr>
          <w:rFonts w:cstheme="minorHAnsi"/>
          <w:lang w:val="da-DK"/>
        </w:rPr>
      </w:pPr>
      <w:r w:rsidRPr="00974EF6">
        <w:rPr>
          <w:rFonts w:cstheme="minorHAnsi"/>
          <w:lang w:val="da-DK"/>
        </w:rPr>
        <w:t>Sprinklere</w:t>
      </w:r>
    </w:p>
    <w:p w14:paraId="5A69BBBE" w14:textId="77777777" w:rsidR="00387927" w:rsidRPr="00974EF6" w:rsidRDefault="00387927" w:rsidP="00387927">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255457BE" w14:textId="77777777" w:rsidR="00387927" w:rsidRPr="00974EF6" w:rsidRDefault="00387927" w:rsidP="00387927">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2FB6E732" w14:textId="77777777" w:rsidR="00387927" w:rsidRPr="00974EF6" w:rsidRDefault="00387927" w:rsidP="00387927">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16D03478" w14:textId="77777777" w:rsidR="00387927" w:rsidRPr="00974EF6" w:rsidRDefault="00387927" w:rsidP="00387927">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4C79A820" w14:textId="77777777" w:rsidR="00387927" w:rsidRPr="00974EF6" w:rsidRDefault="00387927" w:rsidP="00387927">
      <w:pPr>
        <w:spacing w:after="0" w:line="240" w:lineRule="auto"/>
        <w:rPr>
          <w:rFonts w:cstheme="minorHAnsi"/>
          <w:lang w:val="da-DK"/>
        </w:rPr>
      </w:pPr>
    </w:p>
    <w:p w14:paraId="7233A6DE" w14:textId="77777777" w:rsidR="00387927" w:rsidRPr="00974EF6" w:rsidRDefault="00387927" w:rsidP="00387927">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42958B48" w14:textId="77777777" w:rsidR="00387927" w:rsidRPr="00974EF6" w:rsidRDefault="00387927" w:rsidP="00387927">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7E0D3413" w14:textId="77777777" w:rsidR="00387927" w:rsidRPr="00974EF6" w:rsidRDefault="00387927" w:rsidP="00387927">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5B93C4D2" w14:textId="77777777" w:rsidR="00387927" w:rsidRPr="007E6F3C" w:rsidRDefault="00387927" w:rsidP="00387927">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4EF2994F" w14:textId="77777777" w:rsidR="00387927" w:rsidRPr="00974EF6" w:rsidRDefault="00387927" w:rsidP="00387927">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4BF0508D" w14:textId="77777777" w:rsidR="00387927" w:rsidRPr="00974EF6" w:rsidRDefault="00387927" w:rsidP="00387927">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5D4F1DCB" w14:textId="77777777" w:rsidR="00387927" w:rsidRPr="00974EF6" w:rsidRDefault="00387927" w:rsidP="00387927">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3F36D627" w14:textId="77777777" w:rsidR="00387927" w:rsidRPr="00974EF6" w:rsidRDefault="00387927" w:rsidP="00387927">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0013459C" w14:textId="201667D2" w:rsidR="00387927" w:rsidRPr="007E6F3C" w:rsidRDefault="00387927" w:rsidP="003F0B79">
      <w:pPr>
        <w:spacing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7E621901" w14:textId="77777777" w:rsidR="00387927" w:rsidRPr="007E6F3C" w:rsidRDefault="00387927" w:rsidP="00387927">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1466496F" w14:textId="77777777" w:rsidR="00387927" w:rsidRPr="009C0E5A" w:rsidRDefault="00387927" w:rsidP="00387927">
      <w:pPr>
        <w:spacing w:after="0"/>
        <w:rPr>
          <w:rFonts w:cstheme="minorHAnsi"/>
          <w:lang w:val="da-DK"/>
        </w:rPr>
      </w:pPr>
      <w:r w:rsidRPr="007E6F3C">
        <w:rPr>
          <w:rFonts w:cstheme="minorHAnsi"/>
          <w:b/>
          <w:lang w:val="da-DK"/>
        </w:rPr>
        <w:tab/>
      </w:r>
      <w:r w:rsidRPr="007E6F3C">
        <w:rPr>
          <w:rFonts w:cstheme="minorHAnsi"/>
          <w:b/>
          <w:lang w:val="da-DK"/>
        </w:rPr>
        <w:tab/>
      </w:r>
      <w:r w:rsidRPr="009C0E5A">
        <w:rPr>
          <w:rFonts w:cstheme="minorHAnsi"/>
          <w:lang w:val="da-DK"/>
        </w:rPr>
        <w:t>Loftet skal opfylde følgende klassifikationer:</w:t>
      </w:r>
    </w:p>
    <w:p w14:paraId="331BD136" w14:textId="5FC14358" w:rsidR="00387927" w:rsidRPr="00387927" w:rsidRDefault="00387927" w:rsidP="00387927">
      <w:pPr>
        <w:tabs>
          <w:tab w:val="right" w:pos="9360"/>
        </w:tabs>
        <w:spacing w:after="0" w:line="240" w:lineRule="auto"/>
        <w:ind w:left="1440"/>
        <w:rPr>
          <w:rFonts w:cstheme="minorHAnsi"/>
          <w:lang w:val="da-DK"/>
        </w:rPr>
      </w:pPr>
      <w:r w:rsidRPr="00387927">
        <w:rPr>
          <w:rFonts w:cstheme="minorHAnsi"/>
          <w:lang w:val="da-DK"/>
        </w:rPr>
        <w:t xml:space="preserve">Stenuldsplade </w:t>
      </w:r>
      <w:r w:rsidR="00211262">
        <w:rPr>
          <w:lang w:val="da-DK"/>
        </w:rPr>
        <w:t>A2</w:t>
      </w:r>
      <w:r w:rsidRPr="00387927">
        <w:rPr>
          <w:lang w:val="da-DK"/>
        </w:rPr>
        <w:t>4</w:t>
      </w:r>
      <w:r w:rsidRPr="00387927">
        <w:rPr>
          <w:rFonts w:cstheme="minorHAnsi"/>
          <w:lang w:val="da-DK"/>
        </w:rPr>
        <w:t xml:space="preserve"> </w:t>
      </w:r>
      <w:r w:rsidRPr="00387927">
        <w:rPr>
          <w:color w:val="4F81BD" w:themeColor="accent1"/>
          <w:lang w:val="da-DK"/>
        </w:rPr>
        <w:t>&lt; 600x600x2</w:t>
      </w:r>
      <w:r w:rsidR="00211262">
        <w:rPr>
          <w:color w:val="4F81BD" w:themeColor="accent1"/>
          <w:lang w:val="da-DK"/>
        </w:rPr>
        <w:t>5</w:t>
      </w:r>
      <w:r w:rsidRPr="00387927">
        <w:rPr>
          <w:color w:val="4F81BD" w:themeColor="accent1"/>
          <w:lang w:val="da-DK"/>
        </w:rPr>
        <w:t xml:space="preserve"> mm &gt; / &lt; 1200x600x2</w:t>
      </w:r>
      <w:r w:rsidR="00211262">
        <w:rPr>
          <w:color w:val="4F81BD" w:themeColor="accent1"/>
          <w:lang w:val="da-DK"/>
        </w:rPr>
        <w:t>5</w:t>
      </w:r>
      <w:r w:rsidRPr="00387927">
        <w:rPr>
          <w:color w:val="4F81BD" w:themeColor="accent1"/>
          <w:lang w:val="da-DK"/>
        </w:rPr>
        <w:t xml:space="preserve"> mm &gt;</w:t>
      </w:r>
      <w:r w:rsidRPr="00387927">
        <w:rPr>
          <w:rFonts w:cstheme="minorHAnsi"/>
          <w:lang w:val="da-DK"/>
        </w:rPr>
        <w:t xml:space="preserve"> </w:t>
      </w:r>
    </w:p>
    <w:p w14:paraId="4D35CCB3" w14:textId="344655BC" w:rsidR="00387927" w:rsidRPr="009C0E5A" w:rsidRDefault="00387927" w:rsidP="00387927">
      <w:pPr>
        <w:tabs>
          <w:tab w:val="right" w:pos="9360"/>
        </w:tabs>
        <w:spacing w:after="0" w:line="240" w:lineRule="auto"/>
        <w:ind w:left="1440"/>
        <w:rPr>
          <w:rFonts w:cstheme="minorHAnsi"/>
          <w:lang w:val="da-DK"/>
        </w:rPr>
      </w:pPr>
      <w:r w:rsidRPr="009C0E5A">
        <w:rPr>
          <w:rFonts w:cstheme="minorHAnsi"/>
          <w:lang w:val="da-DK"/>
        </w:rPr>
        <w:t>Med</w:t>
      </w:r>
      <w:r w:rsidRPr="00211262">
        <w:rPr>
          <w:lang w:val="da-DK"/>
        </w:rPr>
        <w:t xml:space="preserve"> synligt</w:t>
      </w:r>
      <w:r w:rsidRPr="00660082">
        <w:rPr>
          <w:color w:val="4F81BD" w:themeColor="accent1"/>
          <w:lang w:val="da-DK"/>
        </w:rPr>
        <w:t xml:space="preserve"> </w:t>
      </w:r>
      <w:r w:rsidRPr="009C0E5A">
        <w:rPr>
          <w:rFonts w:cstheme="minorHAnsi"/>
          <w:lang w:val="da-DK"/>
        </w:rPr>
        <w:t>T</w:t>
      </w:r>
      <w:r>
        <w:rPr>
          <w:rFonts w:cstheme="minorHAnsi"/>
          <w:lang w:val="da-DK"/>
        </w:rPr>
        <w:t>24 ECR</w:t>
      </w:r>
      <w:r w:rsidRPr="009C0E5A">
        <w:rPr>
          <w:rFonts w:cstheme="minorHAnsi"/>
          <w:lang w:val="da-DK"/>
        </w:rPr>
        <w:t xml:space="preserve"> skinnesystem.</w:t>
      </w:r>
    </w:p>
    <w:p w14:paraId="23FABED4" w14:textId="77777777" w:rsidR="00387927" w:rsidRPr="00DD5676" w:rsidRDefault="00387927" w:rsidP="00387927">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65778FA6" w14:textId="1D0AD66E" w:rsidR="00387927" w:rsidRDefault="00387927" w:rsidP="00387927">
      <w:pPr>
        <w:spacing w:after="0" w:line="240" w:lineRule="auto"/>
        <w:ind w:left="1440"/>
        <w:rPr>
          <w:rFonts w:cstheme="minorHAnsi"/>
          <w:lang w:val="da-DK"/>
        </w:rPr>
      </w:pPr>
      <w:r w:rsidRPr="009C0E5A">
        <w:rPr>
          <w:rFonts w:cstheme="minorHAnsi"/>
          <w:lang w:val="da-DK"/>
        </w:rPr>
        <w:t>Alle frie loftplader skal være fuldt demonterbare, bestående af 2</w:t>
      </w:r>
      <w:r w:rsidR="00211262">
        <w:rPr>
          <w:rFonts w:cstheme="minorHAnsi"/>
          <w:lang w:val="da-DK"/>
        </w:rPr>
        <w:t>5</w:t>
      </w:r>
      <w:r w:rsidRPr="009C0E5A">
        <w:rPr>
          <w:rFonts w:cstheme="minorHAnsi"/>
          <w:lang w:val="da-DK"/>
        </w:rPr>
        <w:t xml:space="preserve"> mm specialbehandlet stenuldsplader med forstærket holdbarhed og med malede kanter</w:t>
      </w:r>
      <w:r>
        <w:rPr>
          <w:rFonts w:cstheme="minorHAnsi"/>
          <w:lang w:val="da-DK"/>
        </w:rPr>
        <w:t xml:space="preserve">. </w:t>
      </w:r>
      <w:r w:rsidR="00F43A2E">
        <w:rPr>
          <w:rFonts w:cstheme="minorHAnsi"/>
          <w:lang w:val="da-DK"/>
        </w:rPr>
        <w:t>Loftspladen er indkapslet af en luft- og vandtæt folie.</w:t>
      </w:r>
      <w:r w:rsidRPr="00DD5676">
        <w:rPr>
          <w:rFonts w:eastAsia="Calibri" w:cstheme="minorHAnsi"/>
          <w:color w:val="4F81BD" w:themeColor="accent1"/>
          <w:lang w:val="da-DK"/>
        </w:rPr>
        <w:t xml:space="preserve">  </w:t>
      </w:r>
      <w:r w:rsidRPr="00DD5676">
        <w:rPr>
          <w:rFonts w:eastAsia="Calibri" w:cstheme="minorHAnsi"/>
          <w:color w:val="4F81BD" w:themeColor="accent1"/>
          <w:lang w:val="da-DK"/>
        </w:rPr>
        <w:br/>
      </w:r>
      <w:bookmarkStart w:id="1"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36CEBBD5" w14:textId="0672B347" w:rsidR="00387927" w:rsidRPr="00660082" w:rsidRDefault="00387927" w:rsidP="00387927">
      <w:pPr>
        <w:spacing w:after="0" w:line="240" w:lineRule="auto"/>
        <w:ind w:left="1440"/>
        <w:rPr>
          <w:rFonts w:eastAsia="Calibri" w:cstheme="minorHAnsi"/>
          <w:color w:val="4F81BD" w:themeColor="accent1"/>
          <w:lang w:val="da-DK"/>
        </w:rPr>
      </w:pPr>
      <w:r w:rsidRPr="008053D8">
        <w:rPr>
          <w:rFonts w:cstheme="minorHAnsi"/>
          <w:lang w:val="da-DK"/>
        </w:rPr>
        <w:t>100 %.</w:t>
      </w:r>
      <w:bookmarkEnd w:id="1"/>
      <w:r w:rsidR="003F0B79">
        <w:rPr>
          <w:rFonts w:cstheme="minorHAnsi"/>
          <w:lang w:val="da-DK"/>
        </w:rPr>
        <w:t xml:space="preserve"> S</w:t>
      </w:r>
      <w:r w:rsidRPr="009C0E5A">
        <w:rPr>
          <w:rFonts w:cstheme="minorHAnsi"/>
          <w:lang w:val="da-DK"/>
        </w:rPr>
        <w:t>kårne og tildannede kanter skal genforsegles med egnet</w:t>
      </w:r>
      <w:r w:rsidR="003F0B79">
        <w:rPr>
          <w:rFonts w:cstheme="minorHAnsi"/>
          <w:lang w:val="da-DK"/>
        </w:rPr>
        <w:t xml:space="preserve"> tape og</w:t>
      </w:r>
      <w:r w:rsidRPr="009C0E5A">
        <w:rPr>
          <w:rFonts w:cstheme="minorHAnsi"/>
          <w:lang w:val="da-DK"/>
        </w:rPr>
        <w:t xml:space="preserve"> kantfarve</w:t>
      </w:r>
      <w:r w:rsidR="003F0B79">
        <w:rPr>
          <w:rFonts w:cstheme="minorHAnsi"/>
          <w:lang w:val="da-DK"/>
        </w:rPr>
        <w:t xml:space="preserve"> jf. leverandørens anvisninger</w:t>
      </w:r>
      <w:r w:rsidRPr="009C0E5A">
        <w:rPr>
          <w:rFonts w:cstheme="minorHAnsi"/>
          <w:lang w:val="da-DK"/>
        </w:rPr>
        <w:t>.</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9C0E5A">
        <w:rPr>
          <w:rFonts w:cstheme="minorHAnsi"/>
          <w:lang w:val="da-DK"/>
        </w:rPr>
        <w:t>NCS S-0500-N.</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9C0E5A">
        <w:rPr>
          <w:rFonts w:cstheme="minorHAnsi"/>
          <w:lang w:val="da-DK"/>
        </w:rPr>
        <w:t xml:space="preserve">Minimum </w:t>
      </w:r>
      <w:r w:rsidR="00211262">
        <w:rPr>
          <w:rFonts w:cstheme="minorHAnsi"/>
          <w:lang w:val="da-DK"/>
        </w:rPr>
        <w:t>74</w:t>
      </w:r>
      <w:r w:rsidRPr="009C0E5A">
        <w:rPr>
          <w:rFonts w:cstheme="minorHAnsi"/>
          <w:lang w:val="da-DK"/>
        </w:rPr>
        <w:t xml:space="preserve"> %.</w:t>
      </w:r>
    </w:p>
    <w:p w14:paraId="34089CC4" w14:textId="26B81B33" w:rsidR="00387927" w:rsidRPr="009C0E5A" w:rsidRDefault="00387927" w:rsidP="00387927">
      <w:pPr>
        <w:spacing w:after="0" w:line="240" w:lineRule="auto"/>
        <w:ind w:left="1440"/>
        <w:rPr>
          <w:rFonts w:cstheme="minorHAnsi"/>
          <w:lang w:val="da-DK"/>
        </w:rPr>
      </w:pPr>
      <w:r w:rsidRPr="007E6F3C">
        <w:rPr>
          <w:rFonts w:eastAsia="Calibri" w:cstheme="minorHAnsi"/>
          <w:b/>
          <w:lang w:val="da-DK"/>
        </w:rPr>
        <w:t>Brandklasse</w:t>
      </w:r>
      <w:r w:rsidRPr="007E6F3C">
        <w:rPr>
          <w:rFonts w:eastAsia="Calibri" w:cstheme="minorHAnsi"/>
          <w:lang w:val="da-DK"/>
        </w:rPr>
        <w:t xml:space="preserve">: </w:t>
      </w:r>
      <w:r w:rsidR="00211262">
        <w:rPr>
          <w:rFonts w:cstheme="minorHAnsi"/>
          <w:lang w:val="da-DK"/>
        </w:rPr>
        <w:t>B-s1,d0</w:t>
      </w:r>
      <w:r w:rsidRPr="009C0E5A">
        <w:rPr>
          <w:rFonts w:cstheme="minorHAnsi"/>
          <w:lang w:val="da-DK"/>
        </w:rPr>
        <w:t xml:space="preserve"> i henhold til ISO EN 13501-1.</w:t>
      </w:r>
    </w:p>
    <w:p w14:paraId="4972E27F" w14:textId="77777777" w:rsidR="00387927" w:rsidRPr="00F55C09" w:rsidRDefault="00387927" w:rsidP="00387927">
      <w:pPr>
        <w:spacing w:after="0" w:line="240" w:lineRule="auto"/>
        <w:ind w:left="1440"/>
        <w:rPr>
          <w:rFonts w:eastAsia="Calibri" w:cstheme="minorHAnsi"/>
          <w:lang w:val="da-DK"/>
        </w:rPr>
      </w:pPr>
      <w:r w:rsidRPr="00F55C09">
        <w:rPr>
          <w:rFonts w:eastAsia="Calibri" w:cstheme="minorHAnsi"/>
          <w:b/>
          <w:lang w:val="da-DK"/>
        </w:rPr>
        <w:t>Hygiejne</w:t>
      </w:r>
      <w:r w:rsidRPr="00F55C09">
        <w:rPr>
          <w:rFonts w:eastAsia="Calibri" w:cstheme="minorHAnsi"/>
          <w:lang w:val="da-DK"/>
        </w:rPr>
        <w:t>:</w:t>
      </w:r>
      <w:r>
        <w:rPr>
          <w:lang w:val="da-DK"/>
        </w:rPr>
        <w:t xml:space="preserve"> Der skal ikke kunne dannes grobund for mikroorganismer.</w:t>
      </w:r>
    </w:p>
    <w:p w14:paraId="5767ED10" w14:textId="77777777" w:rsidR="00387927" w:rsidRDefault="00387927" w:rsidP="00387927">
      <w:pPr>
        <w:spacing w:after="0" w:line="240" w:lineRule="auto"/>
        <w:ind w:left="1440"/>
        <w:rPr>
          <w:lang w:val="da-DK"/>
        </w:rPr>
      </w:pPr>
      <w:r>
        <w:rPr>
          <w:lang w:val="da-DK"/>
        </w:rPr>
        <w:t xml:space="preserve">Loftspladerne skal minimum opfylde mikrobiologisk klasse M1, zone 4 i henhold til NF S 90-351:2013 for følgende </w:t>
      </w:r>
      <w:proofErr w:type="spellStart"/>
      <w:r>
        <w:rPr>
          <w:lang w:val="da-DK"/>
        </w:rPr>
        <w:t>patogener</w:t>
      </w:r>
      <w:proofErr w:type="spellEnd"/>
      <w:r>
        <w:rPr>
          <w:lang w:val="da-DK"/>
        </w:rPr>
        <w:t>:</w:t>
      </w:r>
    </w:p>
    <w:p w14:paraId="48FE713A" w14:textId="77777777" w:rsidR="00387927" w:rsidRPr="000F7E04" w:rsidRDefault="00387927" w:rsidP="00387927">
      <w:pPr>
        <w:pStyle w:val="ListParagraph"/>
        <w:numPr>
          <w:ilvl w:val="0"/>
          <w:numId w:val="9"/>
        </w:numPr>
        <w:spacing w:after="0" w:line="240" w:lineRule="auto"/>
        <w:rPr>
          <w:rFonts w:eastAsia="Calibri" w:cstheme="minorHAnsi"/>
          <w:lang w:val="fr-FR"/>
        </w:rPr>
      </w:pPr>
      <w:proofErr w:type="spellStart"/>
      <w:r w:rsidRPr="000F7E04">
        <w:rPr>
          <w:rFonts w:eastAsia="Calibri" w:cstheme="minorHAnsi"/>
          <w:bCs/>
          <w:lang w:val="fr-FR"/>
        </w:rPr>
        <w:t>Methicilin</w:t>
      </w:r>
      <w:proofErr w:type="spellEnd"/>
      <w:r w:rsidRPr="000F7E04">
        <w:rPr>
          <w:rFonts w:eastAsia="Calibri" w:cstheme="minorHAnsi"/>
          <w:bCs/>
          <w:lang w:val="fr-FR"/>
        </w:rPr>
        <w:t xml:space="preserve"> </w:t>
      </w:r>
      <w:proofErr w:type="spellStart"/>
      <w:r w:rsidRPr="000F7E04">
        <w:rPr>
          <w:rFonts w:eastAsia="Calibri" w:cstheme="minorHAnsi"/>
          <w:bCs/>
          <w:lang w:val="fr-FR"/>
        </w:rPr>
        <w:t>Resistant</w:t>
      </w:r>
      <w:proofErr w:type="spellEnd"/>
      <w:r w:rsidRPr="000F7E04">
        <w:rPr>
          <w:rFonts w:eastAsia="Calibri" w:cstheme="minorHAnsi"/>
          <w:bCs/>
          <w:lang w:val="fr-FR"/>
        </w:rPr>
        <w:t xml:space="preserve"> Staphylococcus Aureus (M</w:t>
      </w:r>
      <w:r>
        <w:rPr>
          <w:rFonts w:eastAsia="Calibri" w:cstheme="minorHAnsi"/>
          <w:bCs/>
          <w:lang w:val="fr-FR"/>
        </w:rPr>
        <w:t>RSA)</w:t>
      </w:r>
    </w:p>
    <w:p w14:paraId="644AA5EB" w14:textId="77777777" w:rsidR="00387927" w:rsidRPr="000F7E04" w:rsidRDefault="00387927" w:rsidP="00387927">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Candida </w:t>
      </w:r>
      <w:proofErr w:type="spellStart"/>
      <w:r>
        <w:rPr>
          <w:rFonts w:eastAsia="Calibri" w:cstheme="minorHAnsi"/>
          <w:bCs/>
          <w:lang w:val="fr-FR"/>
        </w:rPr>
        <w:t>Albicans</w:t>
      </w:r>
      <w:proofErr w:type="spellEnd"/>
    </w:p>
    <w:p w14:paraId="1ECC1F23" w14:textId="77777777" w:rsidR="00387927" w:rsidRPr="001408BD" w:rsidRDefault="00387927" w:rsidP="00387927">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Aspergillus </w:t>
      </w:r>
      <w:proofErr w:type="spellStart"/>
      <w:r>
        <w:rPr>
          <w:rFonts w:eastAsia="Calibri" w:cstheme="minorHAnsi"/>
          <w:bCs/>
          <w:lang w:val="fr-FR"/>
        </w:rPr>
        <w:t>Brasiliensis</w:t>
      </w:r>
      <w:proofErr w:type="spellEnd"/>
    </w:p>
    <w:p w14:paraId="17D3315F" w14:textId="77777777" w:rsidR="00387927" w:rsidRPr="001408BD" w:rsidRDefault="00387927" w:rsidP="00387927">
      <w:pPr>
        <w:pStyle w:val="ListParagraph"/>
        <w:numPr>
          <w:ilvl w:val="0"/>
          <w:numId w:val="9"/>
        </w:numPr>
        <w:spacing w:after="0" w:line="240" w:lineRule="auto"/>
        <w:rPr>
          <w:rFonts w:eastAsia="Calibri" w:cstheme="minorHAnsi"/>
          <w:lang w:val="fr-FR"/>
        </w:rPr>
      </w:pPr>
      <w:r>
        <w:rPr>
          <w:rFonts w:eastAsia="Calibri" w:cstheme="minorHAnsi"/>
          <w:bCs/>
          <w:lang w:val="fr-FR"/>
        </w:rPr>
        <w:t>E coli</w:t>
      </w:r>
    </w:p>
    <w:p w14:paraId="1C19D112" w14:textId="77777777" w:rsidR="00387927" w:rsidRPr="000F7E04" w:rsidRDefault="00387927" w:rsidP="00387927">
      <w:pPr>
        <w:pStyle w:val="ListParagraph"/>
        <w:numPr>
          <w:ilvl w:val="0"/>
          <w:numId w:val="9"/>
        </w:numPr>
        <w:spacing w:after="0" w:line="240" w:lineRule="auto"/>
        <w:rPr>
          <w:rFonts w:eastAsia="Calibri" w:cstheme="minorHAnsi"/>
          <w:lang w:val="fr-FR"/>
        </w:rPr>
      </w:pPr>
      <w:proofErr w:type="spellStart"/>
      <w:r>
        <w:rPr>
          <w:rFonts w:eastAsia="Calibri" w:cstheme="minorHAnsi"/>
          <w:bCs/>
          <w:lang w:val="fr-FR"/>
        </w:rPr>
        <w:t>Baccillus</w:t>
      </w:r>
      <w:proofErr w:type="spellEnd"/>
      <w:r>
        <w:rPr>
          <w:rFonts w:eastAsia="Calibri" w:cstheme="minorHAnsi"/>
          <w:bCs/>
          <w:lang w:val="fr-FR"/>
        </w:rPr>
        <w:t xml:space="preserve"> cereus</w:t>
      </w:r>
    </w:p>
    <w:p w14:paraId="257664ED" w14:textId="77777777" w:rsidR="00387927" w:rsidRDefault="00387927" w:rsidP="00387927">
      <w:pPr>
        <w:spacing w:after="0" w:line="240" w:lineRule="auto"/>
        <w:ind w:left="1440"/>
        <w:rPr>
          <w:rFonts w:eastAsia="Calibri" w:cstheme="minorHAnsi"/>
          <w:lang w:val="da-DK"/>
        </w:rPr>
      </w:pPr>
      <w:proofErr w:type="spellStart"/>
      <w:r>
        <w:rPr>
          <w:rFonts w:eastAsia="Calibri" w:cstheme="minorHAnsi"/>
          <w:lang w:val="da-DK"/>
        </w:rPr>
        <w:lastRenderedPageBreak/>
        <w:t>Partikelelemineringskinetikklassen</w:t>
      </w:r>
      <w:proofErr w:type="spellEnd"/>
      <w:r>
        <w:rPr>
          <w:rFonts w:eastAsia="Calibri" w:cstheme="minorHAnsi"/>
          <w:lang w:val="da-DK"/>
        </w:rPr>
        <w:t xml:space="preserve"> skal være i overensstemmelse med CP(0,5)5 i henhold til normen NF S 90-351:2013.</w:t>
      </w:r>
    </w:p>
    <w:p w14:paraId="763EB418" w14:textId="77777777" w:rsidR="003F0B79" w:rsidRPr="000F7E04" w:rsidRDefault="003F0B79" w:rsidP="00387927">
      <w:pPr>
        <w:spacing w:after="0" w:line="240" w:lineRule="auto"/>
        <w:ind w:left="1440"/>
        <w:rPr>
          <w:rFonts w:eastAsia="Calibri" w:cstheme="minorHAnsi"/>
          <w:lang w:val="da-DK"/>
        </w:rPr>
      </w:pPr>
    </w:p>
    <w:p w14:paraId="4A0A9337" w14:textId="3CD9A23D" w:rsidR="00387927" w:rsidRDefault="00387927" w:rsidP="00211262">
      <w:pPr>
        <w:spacing w:after="0" w:line="260" w:lineRule="exact"/>
        <w:ind w:left="1440"/>
        <w:rPr>
          <w:rFonts w:eastAsia="Calibri" w:cstheme="minorHAnsi"/>
          <w:lang w:val="da-DK"/>
        </w:rPr>
      </w:pPr>
      <w:r>
        <w:rPr>
          <w:rFonts w:eastAsia="Calibri" w:cstheme="minorHAnsi"/>
          <w:b/>
          <w:lang w:val="da-DK"/>
        </w:rPr>
        <w:t xml:space="preserve">Rengøring: </w:t>
      </w:r>
      <w:r>
        <w:rPr>
          <w:rFonts w:eastAsia="Calibri" w:cstheme="minorHAnsi"/>
          <w:lang w:val="da-DK"/>
        </w:rPr>
        <w:t>Skal kunne rengøres med støvsugning, aftørring med fugtig klud, damp(2 gange årligt)</w:t>
      </w:r>
      <w:r w:rsidR="00211262">
        <w:rPr>
          <w:rFonts w:eastAsia="Calibri" w:cstheme="minorHAnsi"/>
          <w:lang w:val="da-DK"/>
        </w:rPr>
        <w:t>,</w:t>
      </w:r>
      <w:r>
        <w:rPr>
          <w:rFonts w:eastAsia="Calibri" w:cstheme="minorHAnsi"/>
          <w:lang w:val="da-DK"/>
        </w:rPr>
        <w:t xml:space="preserve"> rensning med skum ved lavt tryk(12 gange om året)</w:t>
      </w:r>
      <w:r w:rsidR="00211262">
        <w:rPr>
          <w:rFonts w:eastAsia="Calibri" w:cstheme="minorHAnsi"/>
          <w:lang w:val="da-DK"/>
        </w:rPr>
        <w:t xml:space="preserve"> og højtryksrensning ved højtryksrensning må trykket ikke overstige 80 bar. Der skal holdes en afstand på minimum 1 meter, med vandspredning i 30</w:t>
      </w:r>
      <w:r w:rsidR="00211262" w:rsidRPr="00F1629F">
        <w:rPr>
          <w:rFonts w:eastAsia="Calibri" w:cstheme="minorHAnsi"/>
          <w:lang w:val="da-DK"/>
        </w:rPr>
        <w:t>°</w:t>
      </w:r>
      <w:r w:rsidR="00211262">
        <w:rPr>
          <w:rFonts w:eastAsia="Calibri" w:cstheme="minorHAnsi"/>
          <w:lang w:val="da-DK"/>
        </w:rPr>
        <w:t xml:space="preserve"> vinkel. Vandgennemstrømning må ikke overstige 360L/t. Ved højtryksrens skal plader være fastgjort med pladeclips til skinnesystemet.</w:t>
      </w:r>
    </w:p>
    <w:p w14:paraId="063B2F85" w14:textId="77777777" w:rsidR="003F0B79" w:rsidRDefault="003F0B79" w:rsidP="00211262">
      <w:pPr>
        <w:spacing w:after="0" w:line="260" w:lineRule="exact"/>
        <w:ind w:left="1440"/>
        <w:rPr>
          <w:rFonts w:eastAsia="Calibri" w:cstheme="minorHAnsi"/>
          <w:lang w:val="da-DK"/>
        </w:rPr>
      </w:pPr>
    </w:p>
    <w:p w14:paraId="687CE21D" w14:textId="46A36E77" w:rsidR="00211262" w:rsidRDefault="00211262" w:rsidP="00387927">
      <w:pPr>
        <w:spacing w:after="0" w:line="260" w:lineRule="exact"/>
        <w:ind w:left="1440"/>
        <w:rPr>
          <w:rFonts w:eastAsia="Calibri" w:cstheme="minorHAnsi"/>
          <w:lang w:val="da-DK"/>
        </w:rPr>
      </w:pPr>
      <w:r>
        <w:rPr>
          <w:rFonts w:eastAsia="Calibri" w:cstheme="minorHAnsi"/>
          <w:b/>
          <w:bCs/>
          <w:lang w:val="da-DK"/>
        </w:rPr>
        <w:t xml:space="preserve">Kemisk resistens: </w:t>
      </w:r>
      <w:r>
        <w:rPr>
          <w:rFonts w:eastAsia="Calibri" w:cstheme="minorHAnsi"/>
          <w:lang w:val="da-DK"/>
        </w:rPr>
        <w:t xml:space="preserve">Loftspladen er blevet </w:t>
      </w:r>
      <w:proofErr w:type="spellStart"/>
      <w:r>
        <w:rPr>
          <w:rFonts w:eastAsia="Calibri" w:cstheme="minorHAnsi"/>
          <w:lang w:val="da-DK"/>
        </w:rPr>
        <w:t>tested</w:t>
      </w:r>
      <w:proofErr w:type="spellEnd"/>
      <w:r>
        <w:rPr>
          <w:rFonts w:eastAsia="Calibri" w:cstheme="minorHAnsi"/>
          <w:lang w:val="da-DK"/>
        </w:rPr>
        <w:t xml:space="preserve"> i henhold til 2812-1 og er klassificeret i henhold til VDI 2083 part 17. Resultatet skal være klassificeret som ”perfekt” ved brug af følgende rengørings- og desinficeringsmidler:</w:t>
      </w:r>
    </w:p>
    <w:p w14:paraId="3537A3E2" w14:textId="770CBE9F" w:rsidR="00211262" w:rsidRDefault="00211262" w:rsidP="00211262">
      <w:pPr>
        <w:pStyle w:val="ListParagraph"/>
        <w:numPr>
          <w:ilvl w:val="0"/>
          <w:numId w:val="9"/>
        </w:numPr>
        <w:spacing w:after="0" w:line="260" w:lineRule="exact"/>
        <w:rPr>
          <w:rFonts w:eastAsia="Calibri" w:cstheme="minorHAnsi"/>
          <w:lang w:val="da-DK"/>
        </w:rPr>
      </w:pPr>
      <w:r w:rsidRPr="00211262">
        <w:rPr>
          <w:rFonts w:eastAsia="Calibri" w:cstheme="minorHAnsi"/>
          <w:lang w:val="da-DK"/>
        </w:rPr>
        <w:t>Formalin 37%</w:t>
      </w:r>
    </w:p>
    <w:p w14:paraId="105176D2" w14:textId="2D0DF5D2" w:rsidR="00211262" w:rsidRDefault="00211262" w:rsidP="00211262">
      <w:pPr>
        <w:pStyle w:val="ListParagraph"/>
        <w:numPr>
          <w:ilvl w:val="0"/>
          <w:numId w:val="9"/>
        </w:numPr>
        <w:spacing w:after="0" w:line="260" w:lineRule="exact"/>
        <w:rPr>
          <w:rFonts w:eastAsia="Calibri" w:cstheme="minorHAnsi"/>
          <w:lang w:val="da-DK"/>
        </w:rPr>
      </w:pPr>
      <w:r>
        <w:rPr>
          <w:rFonts w:eastAsia="Calibri" w:cstheme="minorHAnsi"/>
          <w:lang w:val="da-DK"/>
        </w:rPr>
        <w:t>Ammoniak 25%</w:t>
      </w:r>
    </w:p>
    <w:p w14:paraId="04EF0487" w14:textId="29DDEEA8" w:rsidR="00211262" w:rsidRDefault="00211262" w:rsidP="00211262">
      <w:pPr>
        <w:pStyle w:val="ListParagraph"/>
        <w:numPr>
          <w:ilvl w:val="0"/>
          <w:numId w:val="9"/>
        </w:numPr>
        <w:spacing w:after="0" w:line="260" w:lineRule="exact"/>
        <w:rPr>
          <w:rFonts w:eastAsia="Calibri" w:cstheme="minorHAnsi"/>
          <w:lang w:val="da-DK"/>
        </w:rPr>
      </w:pPr>
      <w:r>
        <w:rPr>
          <w:rFonts w:eastAsia="Calibri" w:cstheme="minorHAnsi"/>
          <w:lang w:val="da-DK"/>
        </w:rPr>
        <w:t>Hydrogenperoxid 30%</w:t>
      </w:r>
    </w:p>
    <w:p w14:paraId="65FDD283" w14:textId="5EE7D2CB" w:rsidR="00211262" w:rsidRDefault="00211262" w:rsidP="00211262">
      <w:pPr>
        <w:pStyle w:val="ListParagraph"/>
        <w:numPr>
          <w:ilvl w:val="0"/>
          <w:numId w:val="9"/>
        </w:numPr>
        <w:spacing w:after="0" w:line="260" w:lineRule="exact"/>
        <w:rPr>
          <w:rFonts w:eastAsia="Calibri" w:cstheme="minorHAnsi"/>
          <w:lang w:val="da-DK"/>
        </w:rPr>
      </w:pPr>
      <w:r>
        <w:rPr>
          <w:rFonts w:eastAsia="Calibri" w:cstheme="minorHAnsi"/>
          <w:lang w:val="da-DK"/>
        </w:rPr>
        <w:t>Svovlsyre 5%</w:t>
      </w:r>
    </w:p>
    <w:p w14:paraId="3F7D4FC6" w14:textId="5CD7E13B" w:rsidR="00211262" w:rsidRDefault="00211262" w:rsidP="00211262">
      <w:pPr>
        <w:pStyle w:val="ListParagraph"/>
        <w:numPr>
          <w:ilvl w:val="0"/>
          <w:numId w:val="9"/>
        </w:numPr>
        <w:spacing w:after="0" w:line="260" w:lineRule="exact"/>
        <w:rPr>
          <w:rFonts w:eastAsia="Calibri" w:cstheme="minorHAnsi"/>
          <w:lang w:val="da-DK"/>
        </w:rPr>
      </w:pPr>
      <w:proofErr w:type="spellStart"/>
      <w:r>
        <w:rPr>
          <w:rFonts w:eastAsia="Calibri" w:cstheme="minorHAnsi"/>
          <w:lang w:val="da-DK"/>
        </w:rPr>
        <w:t>Phosphorsyre</w:t>
      </w:r>
      <w:proofErr w:type="spellEnd"/>
      <w:r>
        <w:rPr>
          <w:rFonts w:eastAsia="Calibri" w:cstheme="minorHAnsi"/>
          <w:lang w:val="da-DK"/>
        </w:rPr>
        <w:t xml:space="preserve"> 30%</w:t>
      </w:r>
    </w:p>
    <w:p w14:paraId="6A2AA616" w14:textId="3DB29929" w:rsidR="00211262" w:rsidRDefault="00211262" w:rsidP="00211262">
      <w:pPr>
        <w:pStyle w:val="ListParagraph"/>
        <w:numPr>
          <w:ilvl w:val="0"/>
          <w:numId w:val="9"/>
        </w:numPr>
        <w:spacing w:after="0" w:line="260" w:lineRule="exact"/>
        <w:rPr>
          <w:rFonts w:eastAsia="Calibri" w:cstheme="minorHAnsi"/>
          <w:lang w:val="da-DK"/>
        </w:rPr>
      </w:pPr>
      <w:proofErr w:type="spellStart"/>
      <w:r>
        <w:rPr>
          <w:rFonts w:eastAsia="Calibri" w:cstheme="minorHAnsi"/>
          <w:lang w:val="da-DK"/>
        </w:rPr>
        <w:t>Paracetsyre</w:t>
      </w:r>
      <w:proofErr w:type="spellEnd"/>
      <w:r>
        <w:rPr>
          <w:rFonts w:eastAsia="Calibri" w:cstheme="minorHAnsi"/>
          <w:lang w:val="da-DK"/>
        </w:rPr>
        <w:t xml:space="preserve"> 15%</w:t>
      </w:r>
    </w:p>
    <w:p w14:paraId="36CCDB24" w14:textId="45109888" w:rsidR="00211262" w:rsidRDefault="00211262" w:rsidP="00211262">
      <w:pPr>
        <w:pStyle w:val="ListParagraph"/>
        <w:numPr>
          <w:ilvl w:val="0"/>
          <w:numId w:val="9"/>
        </w:numPr>
        <w:spacing w:after="0" w:line="260" w:lineRule="exact"/>
        <w:rPr>
          <w:rFonts w:eastAsia="Calibri" w:cstheme="minorHAnsi"/>
          <w:lang w:val="da-DK"/>
        </w:rPr>
      </w:pPr>
      <w:r>
        <w:rPr>
          <w:rFonts w:eastAsia="Calibri" w:cstheme="minorHAnsi"/>
          <w:lang w:val="da-DK"/>
        </w:rPr>
        <w:t>Saltsyre 5%</w:t>
      </w:r>
    </w:p>
    <w:p w14:paraId="496BE691" w14:textId="0B909FD7" w:rsidR="00211262" w:rsidRDefault="00211262" w:rsidP="00211262">
      <w:pPr>
        <w:pStyle w:val="ListParagraph"/>
        <w:numPr>
          <w:ilvl w:val="0"/>
          <w:numId w:val="9"/>
        </w:numPr>
        <w:spacing w:after="0" w:line="260" w:lineRule="exact"/>
        <w:rPr>
          <w:rFonts w:eastAsia="Calibri" w:cstheme="minorHAnsi"/>
          <w:lang w:val="da-DK"/>
        </w:rPr>
      </w:pPr>
      <w:proofErr w:type="spellStart"/>
      <w:r>
        <w:rPr>
          <w:rFonts w:eastAsia="Calibri" w:cstheme="minorHAnsi"/>
          <w:lang w:val="da-DK"/>
        </w:rPr>
        <w:t>Isopropanol</w:t>
      </w:r>
      <w:proofErr w:type="spellEnd"/>
      <w:r>
        <w:rPr>
          <w:rFonts w:eastAsia="Calibri" w:cstheme="minorHAnsi"/>
          <w:lang w:val="da-DK"/>
        </w:rPr>
        <w:t xml:space="preserve"> 100%</w:t>
      </w:r>
    </w:p>
    <w:p w14:paraId="1E8E8F97" w14:textId="1A79372A" w:rsidR="00211262" w:rsidRDefault="00211262" w:rsidP="00211262">
      <w:pPr>
        <w:pStyle w:val="ListParagraph"/>
        <w:numPr>
          <w:ilvl w:val="0"/>
          <w:numId w:val="9"/>
        </w:numPr>
        <w:spacing w:after="0" w:line="260" w:lineRule="exact"/>
        <w:rPr>
          <w:rFonts w:eastAsia="Calibri" w:cstheme="minorHAnsi"/>
          <w:lang w:val="da-DK"/>
        </w:rPr>
      </w:pPr>
      <w:r>
        <w:rPr>
          <w:rFonts w:eastAsia="Calibri" w:cstheme="minorHAnsi"/>
          <w:lang w:val="da-DK"/>
        </w:rPr>
        <w:t>Natriumhydroxid 5%</w:t>
      </w:r>
    </w:p>
    <w:p w14:paraId="126DB444" w14:textId="5F4C0B5B" w:rsidR="00211262" w:rsidRDefault="00211262" w:rsidP="00211262">
      <w:pPr>
        <w:pStyle w:val="ListParagraph"/>
        <w:numPr>
          <w:ilvl w:val="0"/>
          <w:numId w:val="9"/>
        </w:numPr>
        <w:spacing w:after="0" w:line="260" w:lineRule="exact"/>
        <w:rPr>
          <w:rFonts w:eastAsia="Calibri" w:cstheme="minorHAnsi"/>
          <w:lang w:val="da-DK"/>
        </w:rPr>
      </w:pPr>
      <w:proofErr w:type="spellStart"/>
      <w:r>
        <w:rPr>
          <w:rFonts w:eastAsia="Calibri" w:cstheme="minorHAnsi"/>
          <w:lang w:val="da-DK"/>
        </w:rPr>
        <w:t>Natriumhypoklorit</w:t>
      </w:r>
      <w:proofErr w:type="spellEnd"/>
      <w:r>
        <w:rPr>
          <w:rFonts w:eastAsia="Calibri" w:cstheme="minorHAnsi"/>
          <w:lang w:val="da-DK"/>
        </w:rPr>
        <w:t xml:space="preserve"> 15%</w:t>
      </w:r>
    </w:p>
    <w:p w14:paraId="0F37CAA7" w14:textId="05555FEA" w:rsidR="00211262" w:rsidRDefault="00211262" w:rsidP="00211262">
      <w:pPr>
        <w:spacing w:after="0" w:line="260" w:lineRule="exact"/>
        <w:ind w:left="1440"/>
        <w:rPr>
          <w:rFonts w:eastAsia="Calibri" w:cstheme="minorHAnsi"/>
          <w:lang w:val="da-DK"/>
        </w:rPr>
      </w:pPr>
    </w:p>
    <w:p w14:paraId="28356ED2" w14:textId="74FAFBCF" w:rsidR="00211262" w:rsidRDefault="00211262" w:rsidP="00211262">
      <w:pPr>
        <w:spacing w:after="0" w:line="260" w:lineRule="exact"/>
        <w:ind w:left="1440"/>
        <w:rPr>
          <w:rFonts w:eastAsia="Calibri" w:cstheme="minorHAnsi"/>
          <w:lang w:val="da-DK"/>
        </w:rPr>
      </w:pPr>
      <w:r>
        <w:rPr>
          <w:rFonts w:eastAsia="Calibri" w:cstheme="minorHAnsi"/>
          <w:b/>
          <w:bCs/>
          <w:lang w:val="da-DK"/>
        </w:rPr>
        <w:t xml:space="preserve">Overfladeholdbarhed: </w:t>
      </w:r>
      <w:r>
        <w:rPr>
          <w:rFonts w:eastAsia="Calibri" w:cstheme="minorHAnsi"/>
          <w:lang w:val="da-DK"/>
        </w:rPr>
        <w:t xml:space="preserve">loftpladens </w:t>
      </w:r>
      <w:r w:rsidR="00F43A2E">
        <w:rPr>
          <w:rFonts w:eastAsia="Calibri" w:cstheme="minorHAnsi"/>
          <w:lang w:val="da-DK"/>
        </w:rPr>
        <w:t xml:space="preserve">overfladefolie er forstærket og er stærkt vandafvisende. Folien indeholder </w:t>
      </w:r>
      <w:proofErr w:type="spellStart"/>
      <w:r w:rsidR="00F43A2E">
        <w:rPr>
          <w:rFonts w:eastAsia="Calibri" w:cstheme="minorHAnsi"/>
          <w:lang w:val="da-DK"/>
        </w:rPr>
        <w:t>DMAc</w:t>
      </w:r>
      <w:proofErr w:type="spellEnd"/>
      <w:r w:rsidR="00F43A2E">
        <w:rPr>
          <w:rFonts w:eastAsia="Calibri" w:cstheme="minorHAnsi"/>
          <w:lang w:val="da-DK"/>
        </w:rPr>
        <w:t xml:space="preserve"> (CAS 127-19-5) i en koncentration </w:t>
      </w:r>
      <w:r w:rsidR="00F43A2E">
        <w:rPr>
          <w:rFonts w:eastAsia="Calibri" w:cstheme="minorHAnsi"/>
          <w:u w:val="single"/>
          <w:lang w:val="da-DK"/>
        </w:rPr>
        <w:t>&gt;</w:t>
      </w:r>
      <w:r w:rsidR="00F43A2E">
        <w:rPr>
          <w:rFonts w:eastAsia="Calibri" w:cstheme="minorHAnsi"/>
          <w:lang w:val="da-DK"/>
        </w:rPr>
        <w:t>0,1% og &lt;1% efter vægt.</w:t>
      </w:r>
    </w:p>
    <w:p w14:paraId="66DADDF6" w14:textId="77777777" w:rsidR="00F43A2E" w:rsidRPr="00F43A2E" w:rsidRDefault="00F43A2E" w:rsidP="00211262">
      <w:pPr>
        <w:spacing w:after="0" w:line="260" w:lineRule="exact"/>
        <w:ind w:left="1440"/>
        <w:rPr>
          <w:rFonts w:eastAsia="Calibri" w:cstheme="minorHAnsi"/>
          <w:lang w:val="da-DK"/>
        </w:rPr>
      </w:pPr>
    </w:p>
    <w:p w14:paraId="6C8F2340" w14:textId="6AEB93F6" w:rsidR="00387927" w:rsidRDefault="00387927" w:rsidP="00387927">
      <w:pPr>
        <w:spacing w:after="0" w:line="260" w:lineRule="exact"/>
        <w:ind w:left="1440"/>
        <w:rPr>
          <w:rFonts w:eastAsia="Times New Roman" w:cstheme="minorHAnsi"/>
          <w:bCs/>
          <w:lang w:val="da-DK" w:eastAsia="da-DK"/>
        </w:rPr>
      </w:pPr>
      <w:r>
        <w:rPr>
          <w:rFonts w:eastAsia="Times New Roman" w:cstheme="minorHAnsi"/>
          <w:b/>
          <w:lang w:val="da-DK" w:eastAsia="da-DK"/>
        </w:rPr>
        <w:t xml:space="preserve">Renrum: </w:t>
      </w:r>
      <w:r>
        <w:rPr>
          <w:rFonts w:eastAsia="Times New Roman" w:cstheme="minorHAnsi"/>
          <w:bCs/>
          <w:lang w:val="da-DK" w:eastAsia="da-DK"/>
        </w:rPr>
        <w:t xml:space="preserve">Det færdige loft  skal minimum opfylde ISO klasse </w:t>
      </w:r>
      <w:r w:rsidR="00F43A2E">
        <w:rPr>
          <w:rFonts w:eastAsia="Times New Roman" w:cstheme="minorHAnsi"/>
          <w:bCs/>
          <w:lang w:val="da-DK" w:eastAsia="da-DK"/>
        </w:rPr>
        <w:t>2</w:t>
      </w:r>
      <w:r>
        <w:rPr>
          <w:rFonts w:eastAsia="Times New Roman" w:cstheme="minorHAnsi"/>
          <w:bCs/>
          <w:lang w:val="da-DK" w:eastAsia="da-DK"/>
        </w:rPr>
        <w:t xml:space="preserve"> i henhold til</w:t>
      </w:r>
    </w:p>
    <w:p w14:paraId="4A483BF2" w14:textId="77777777" w:rsidR="00387927" w:rsidRPr="00F1629F" w:rsidRDefault="00387927" w:rsidP="00387927">
      <w:pPr>
        <w:spacing w:after="0" w:line="260" w:lineRule="exact"/>
        <w:ind w:left="1440"/>
        <w:rPr>
          <w:rFonts w:eastAsia="Times New Roman" w:cstheme="minorHAnsi"/>
          <w:bCs/>
          <w:lang w:val="da-DK" w:eastAsia="da-DK"/>
        </w:rPr>
      </w:pPr>
      <w:r>
        <w:rPr>
          <w:rFonts w:eastAsia="Times New Roman" w:cstheme="minorHAnsi"/>
          <w:bCs/>
          <w:lang w:val="da-DK" w:eastAsia="da-DK"/>
        </w:rPr>
        <w:t>ISO 14644-1:2015</w:t>
      </w:r>
    </w:p>
    <w:p w14:paraId="503089C1" w14:textId="77777777" w:rsidR="00387927" w:rsidRPr="00C0606C" w:rsidRDefault="00387927" w:rsidP="00387927">
      <w:pPr>
        <w:spacing w:after="0" w:line="260" w:lineRule="exact"/>
        <w:ind w:left="1440"/>
        <w:rPr>
          <w:rFonts w:eastAsia="Times New Roman" w:cstheme="minorHAnsi"/>
          <w:bCs/>
          <w:lang w:val="da-DK" w:eastAsia="da-DK"/>
        </w:rPr>
      </w:pPr>
    </w:p>
    <w:p w14:paraId="71219EF5" w14:textId="6D7C05B9" w:rsidR="00387927" w:rsidRDefault="00387927" w:rsidP="00387927">
      <w:pPr>
        <w:spacing w:after="0" w:line="260" w:lineRule="exact"/>
        <w:ind w:left="1440"/>
        <w:rPr>
          <w:rFonts w:cstheme="minorHAnsi"/>
          <w:lang w:val="da-DK"/>
        </w:rPr>
      </w:pPr>
      <w:r w:rsidRPr="00F55C09">
        <w:rPr>
          <w:rFonts w:eastAsia="Times New Roman" w:cstheme="minorHAnsi"/>
          <w:b/>
          <w:lang w:val="da-DK" w:eastAsia="da-DK"/>
        </w:rPr>
        <w:t>Lydabsorption α</w:t>
      </w:r>
      <w:r>
        <w:rPr>
          <w:rFonts w:eastAsia="Times New Roman" w:cstheme="minorHAnsi"/>
          <w:b/>
          <w:lang w:val="da-DK" w:eastAsia="da-DK"/>
        </w:rPr>
        <w:t>w</w:t>
      </w:r>
      <w:r w:rsidRPr="00F55C09">
        <w:rPr>
          <w:rFonts w:eastAsia="Times New Roman" w:cstheme="minorHAnsi"/>
          <w:lang w:val="da-DK" w:eastAsia="da-DK"/>
        </w:rPr>
        <w:t xml:space="preserve"> </w:t>
      </w:r>
      <w:r w:rsidRPr="009C0E5A">
        <w:rPr>
          <w:rFonts w:cstheme="minorHAnsi"/>
          <w:lang w:val="da-DK"/>
        </w:rPr>
        <w:t>ved konstruktionshøjde på 200mm målt iht. ISO 354 kan overholde flg. Krav: 125Hz=0,</w:t>
      </w:r>
      <w:r>
        <w:rPr>
          <w:rFonts w:cstheme="minorHAnsi"/>
          <w:lang w:val="da-DK"/>
        </w:rPr>
        <w:t>4</w:t>
      </w:r>
      <w:r w:rsidR="00F43A2E">
        <w:rPr>
          <w:rFonts w:cstheme="minorHAnsi"/>
          <w:lang w:val="da-DK"/>
        </w:rPr>
        <w:t>5</w:t>
      </w:r>
      <w:r w:rsidRPr="009C0E5A">
        <w:rPr>
          <w:rFonts w:cstheme="minorHAnsi"/>
          <w:lang w:val="da-DK"/>
        </w:rPr>
        <w:t xml:space="preserve"> / 250Hz=0,</w:t>
      </w:r>
      <w:r w:rsidR="00F43A2E">
        <w:rPr>
          <w:rFonts w:cstheme="minorHAnsi"/>
          <w:lang w:val="da-DK"/>
        </w:rPr>
        <w:t>7</w:t>
      </w:r>
      <w:r>
        <w:rPr>
          <w:rFonts w:cstheme="minorHAnsi"/>
          <w:lang w:val="da-DK"/>
        </w:rPr>
        <w:t>0</w:t>
      </w:r>
      <w:r w:rsidRPr="009C0E5A">
        <w:rPr>
          <w:rFonts w:cstheme="minorHAnsi"/>
          <w:lang w:val="da-DK"/>
        </w:rPr>
        <w:t xml:space="preserve"> / 500Hz=</w:t>
      </w:r>
      <w:r w:rsidR="00F43A2E">
        <w:rPr>
          <w:rFonts w:cstheme="minorHAnsi"/>
          <w:lang w:val="da-DK"/>
        </w:rPr>
        <w:t>0,85</w:t>
      </w:r>
      <w:r w:rsidRPr="009C0E5A">
        <w:rPr>
          <w:rFonts w:cstheme="minorHAnsi"/>
          <w:lang w:val="da-DK"/>
        </w:rPr>
        <w:t>/ 1000Hz=</w:t>
      </w:r>
      <w:r>
        <w:rPr>
          <w:rFonts w:cstheme="minorHAnsi"/>
          <w:lang w:val="da-DK"/>
        </w:rPr>
        <w:t>0,95</w:t>
      </w:r>
      <w:r w:rsidRPr="009C0E5A">
        <w:rPr>
          <w:rFonts w:cstheme="minorHAnsi"/>
          <w:lang w:val="da-DK"/>
        </w:rPr>
        <w:t xml:space="preserve"> / 2000Hz=</w:t>
      </w:r>
      <w:r>
        <w:rPr>
          <w:rFonts w:cstheme="minorHAnsi"/>
          <w:lang w:val="da-DK"/>
        </w:rPr>
        <w:t>1,00</w:t>
      </w:r>
      <w:r w:rsidRPr="009C0E5A">
        <w:rPr>
          <w:rFonts w:cstheme="minorHAnsi"/>
          <w:lang w:val="da-DK"/>
        </w:rPr>
        <w:t xml:space="preserve"> / 4000Hz=</w:t>
      </w:r>
      <w:r w:rsidR="00F43A2E">
        <w:rPr>
          <w:rFonts w:cstheme="minorHAnsi"/>
          <w:lang w:val="da-DK"/>
        </w:rPr>
        <w:t>0,90</w:t>
      </w:r>
      <w:r w:rsidRPr="009C0E5A">
        <w:rPr>
          <w:rFonts w:cstheme="minorHAnsi"/>
          <w:lang w:val="da-DK"/>
        </w:rPr>
        <w:t xml:space="preserve">. ISO klasse </w:t>
      </w:r>
      <w:r>
        <w:rPr>
          <w:rFonts w:cstheme="minorHAnsi"/>
          <w:lang w:val="da-DK"/>
        </w:rPr>
        <w:t>A</w:t>
      </w:r>
      <w:r w:rsidRPr="009C0E5A">
        <w:rPr>
          <w:rFonts w:cstheme="minorHAnsi"/>
          <w:lang w:val="da-DK"/>
        </w:rPr>
        <w:t xml:space="preserve"> med αW=</w:t>
      </w:r>
      <w:r w:rsidR="00F43A2E">
        <w:rPr>
          <w:rFonts w:cstheme="minorHAnsi"/>
          <w:lang w:val="da-DK"/>
        </w:rPr>
        <w:t>0,90</w:t>
      </w:r>
      <w:r w:rsidRPr="009C0E5A">
        <w:rPr>
          <w:rFonts w:cstheme="minorHAnsi"/>
          <w:lang w:val="da-DK"/>
        </w:rPr>
        <w:t xml:space="preserve"> / NRC=0,</w:t>
      </w:r>
      <w:r>
        <w:rPr>
          <w:rFonts w:cstheme="minorHAnsi"/>
          <w:lang w:val="da-DK"/>
        </w:rPr>
        <w:t>9</w:t>
      </w:r>
      <w:r w:rsidR="00F43A2E">
        <w:rPr>
          <w:rFonts w:cstheme="minorHAnsi"/>
          <w:lang w:val="da-DK"/>
        </w:rPr>
        <w:t>0</w:t>
      </w:r>
    </w:p>
    <w:p w14:paraId="31DC01C9" w14:textId="77777777" w:rsidR="00387927" w:rsidRDefault="00387927" w:rsidP="00387927">
      <w:pPr>
        <w:spacing w:after="0" w:line="240" w:lineRule="auto"/>
        <w:rPr>
          <w:lang w:val="da-DK"/>
        </w:rPr>
      </w:pPr>
    </w:p>
    <w:p w14:paraId="281A1860" w14:textId="1A6CF648" w:rsidR="00387927" w:rsidRDefault="00387927" w:rsidP="00387927">
      <w:pPr>
        <w:spacing w:after="0" w:line="240" w:lineRule="auto"/>
        <w:ind w:left="1440"/>
        <w:rPr>
          <w:rFonts w:eastAsia="Calibri" w:cstheme="minorHAnsi"/>
          <w:lang w:val="da-DK"/>
        </w:rPr>
      </w:pPr>
      <w:bookmarkStart w:id="2" w:name="_Hlk163816910"/>
      <w:r>
        <w:rPr>
          <w:rFonts w:eastAsia="Calibri" w:cstheme="minorHAnsi"/>
          <w:b/>
          <w:lang w:val="da-DK"/>
        </w:rPr>
        <w:t>Miljø:</w:t>
      </w:r>
      <w:r w:rsidR="00733979">
        <w:rPr>
          <w:rFonts w:eastAsia="Calibri" w:cstheme="minorHAnsi"/>
          <w:b/>
          <w:lang w:val="da-DK"/>
        </w:rPr>
        <w:t xml:space="preserve"> </w:t>
      </w: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0C25F551" w14:textId="77777777" w:rsidR="00387927" w:rsidRDefault="00387927" w:rsidP="00387927">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p w14:paraId="2740E11F" w14:textId="77777777" w:rsidR="00387927" w:rsidRDefault="00387927" w:rsidP="00387927">
      <w:pPr>
        <w:spacing w:after="0" w:line="240" w:lineRule="auto"/>
        <w:ind w:left="1440"/>
        <w:rPr>
          <w:rFonts w:eastAsia="Calibri" w:cstheme="minorHAnsi"/>
          <w:b/>
          <w:bCs/>
          <w:lang w:val="da-DK"/>
        </w:rPr>
      </w:pPr>
      <w:bookmarkStart w:id="3" w:name="_Hlk163817149"/>
      <w:bookmarkEnd w:id="2"/>
    </w:p>
    <w:p w14:paraId="202D740E" w14:textId="77777777" w:rsidR="00387927" w:rsidRDefault="00387927" w:rsidP="00387927">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268B4365" w14:textId="3423488D" w:rsidR="003F0B79" w:rsidRDefault="003F0B79" w:rsidP="003F0B79">
      <w:pPr>
        <w:spacing w:after="0" w:line="240" w:lineRule="auto"/>
        <w:ind w:left="1440"/>
        <w:rPr>
          <w:rFonts w:eastAsia="Calibri" w:cstheme="minorHAnsi"/>
          <w:bCs/>
          <w:lang w:val="da-DK"/>
        </w:rPr>
      </w:pPr>
      <w:r>
        <w:rPr>
          <w:rFonts w:eastAsia="Calibri" w:cstheme="minorHAnsi"/>
          <w:b/>
          <w:lang w:val="da-DK"/>
        </w:rPr>
        <w:t xml:space="preserve">Lufttryk: </w:t>
      </w:r>
      <w:r>
        <w:rPr>
          <w:rFonts w:eastAsia="Calibri" w:cstheme="minorHAnsi"/>
          <w:bCs/>
          <w:lang w:val="da-DK"/>
        </w:rPr>
        <w:t xml:space="preserve">Loftpladen er velegnet til rum hvor der kræves forskellige lufttryk. </w:t>
      </w:r>
    </w:p>
    <w:p w14:paraId="327BC138" w14:textId="1A5F8130" w:rsidR="003F0B79" w:rsidRDefault="003F0B79" w:rsidP="003F0B79">
      <w:pPr>
        <w:spacing w:after="0" w:line="240" w:lineRule="auto"/>
        <w:ind w:left="1440"/>
        <w:rPr>
          <w:rFonts w:eastAsia="Calibri" w:cstheme="minorHAnsi"/>
          <w:bCs/>
          <w:lang w:val="da-DK"/>
        </w:rPr>
      </w:pPr>
      <w:r>
        <w:rPr>
          <w:rFonts w:eastAsia="Calibri" w:cstheme="minorHAnsi"/>
          <w:bCs/>
          <w:lang w:val="da-DK"/>
        </w:rPr>
        <w:t xml:space="preserve">Når pladen anvendes i kombination med lukket neopren skumtape og HDC2 pladeclips. </w:t>
      </w:r>
    </w:p>
    <w:p w14:paraId="686E5598" w14:textId="7044AFBD" w:rsidR="003F0B79" w:rsidRPr="003F0B79" w:rsidRDefault="003F0B79" w:rsidP="003F0B79">
      <w:pPr>
        <w:spacing w:after="0" w:line="240" w:lineRule="auto"/>
        <w:ind w:left="1440"/>
        <w:rPr>
          <w:lang w:val="da-DK"/>
        </w:rPr>
      </w:pPr>
      <w:r>
        <w:rPr>
          <w:rFonts w:eastAsia="Calibri" w:cstheme="minorHAnsi"/>
          <w:bCs/>
          <w:lang w:val="da-DK"/>
        </w:rPr>
        <w:lastRenderedPageBreak/>
        <w:t xml:space="preserve">Ved brug af 8 stk. HDC2 pladeclips pr. 600x600x25 mm plade skal den </w:t>
      </w:r>
      <w:proofErr w:type="spellStart"/>
      <w:r>
        <w:rPr>
          <w:rFonts w:eastAsia="Calibri" w:cstheme="minorHAnsi"/>
          <w:bCs/>
          <w:lang w:val="da-DK"/>
        </w:rPr>
        <w:t>højtydende</w:t>
      </w:r>
      <w:proofErr w:type="spellEnd"/>
      <w:r>
        <w:rPr>
          <w:rFonts w:eastAsia="Calibri" w:cstheme="minorHAnsi"/>
          <w:bCs/>
          <w:lang w:val="da-DK"/>
        </w:rPr>
        <w:t xml:space="preserve"> membran give en luftlækage på mindre end 0,5</w:t>
      </w:r>
      <w:r w:rsidRPr="00C0606C">
        <w:rPr>
          <w:lang w:val="da-DK"/>
        </w:rPr>
        <w:t xml:space="preserve"> m³/h/ m²/Pa for et trykområde på 5 til 40 Pa.</w:t>
      </w:r>
    </w:p>
    <w:p w14:paraId="0AC9FDAD" w14:textId="77777777" w:rsidR="00387927" w:rsidRPr="00D43F6C" w:rsidRDefault="00387927" w:rsidP="00387927">
      <w:pPr>
        <w:spacing w:after="0" w:line="240" w:lineRule="auto"/>
        <w:ind w:left="1440"/>
        <w:rPr>
          <w:rFonts w:eastAsia="Calibri" w:cstheme="minorHAnsi"/>
          <w:lang w:val="da-DK"/>
        </w:rPr>
      </w:pPr>
    </w:p>
    <w:p w14:paraId="02159F5B" w14:textId="77777777" w:rsidR="00387927" w:rsidRPr="00A752A2" w:rsidRDefault="00387927" w:rsidP="00387927">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p>
    <w:bookmarkEnd w:id="3"/>
    <w:p w14:paraId="128F20CE" w14:textId="77777777" w:rsidR="00387927" w:rsidRDefault="00387927" w:rsidP="00387927">
      <w:pPr>
        <w:spacing w:after="0" w:line="240" w:lineRule="auto"/>
        <w:ind w:left="1440"/>
        <w:rPr>
          <w:rFonts w:eastAsia="Calibri" w:cstheme="minorHAnsi"/>
          <w:bCs/>
          <w:lang w:val="da-DK"/>
        </w:rPr>
      </w:pPr>
      <w:proofErr w:type="spellStart"/>
      <w:r w:rsidRPr="00660082">
        <w:rPr>
          <w:rFonts w:eastAsia="Calibri" w:cstheme="minorHAnsi"/>
          <w:bCs/>
          <w:lang w:val="da-DK"/>
        </w:rPr>
        <w:t>Rockfon</w:t>
      </w:r>
      <w:proofErr w:type="spellEnd"/>
      <w:r w:rsidRPr="00660082">
        <w:rPr>
          <w:rFonts w:eastAsia="Calibri" w:cstheme="minorHAnsi"/>
          <w:bCs/>
          <w:lang w:val="da-DK"/>
        </w:rPr>
        <w:t xml:space="preserve"> </w:t>
      </w:r>
      <w:proofErr w:type="spellStart"/>
      <w:r w:rsidRPr="00660082">
        <w:rPr>
          <w:rFonts w:eastAsia="Calibri" w:cstheme="minorHAnsi"/>
          <w:bCs/>
          <w:lang w:val="da-DK"/>
        </w:rPr>
        <w:t>CleanSpace</w:t>
      </w:r>
      <w:proofErr w:type="spellEnd"/>
      <w:r w:rsidRPr="00660082">
        <w:rPr>
          <w:rFonts w:eastAsia="Calibri" w:cstheme="minorHAnsi"/>
          <w:bCs/>
          <w:lang w:val="da-DK"/>
        </w:rPr>
        <w:t xml:space="preserve"> Pro er HACCP-certificeret, for at sikr</w:t>
      </w:r>
      <w:r>
        <w:rPr>
          <w:rFonts w:eastAsia="Calibri" w:cstheme="minorHAnsi"/>
          <w:bCs/>
          <w:lang w:val="da-DK"/>
        </w:rPr>
        <w:t>e en sikker anvendelse i føde- og drikkevareindustrien.</w:t>
      </w:r>
    </w:p>
    <w:p w14:paraId="6970DDC5" w14:textId="77777777" w:rsidR="00387927" w:rsidRPr="00660082" w:rsidRDefault="00387927" w:rsidP="00387927">
      <w:pPr>
        <w:spacing w:after="0" w:line="240" w:lineRule="auto"/>
        <w:rPr>
          <w:rFonts w:eastAsia="Calibri" w:cstheme="minorHAnsi"/>
          <w:bCs/>
          <w:lang w:val="da-DK"/>
        </w:rPr>
      </w:pPr>
    </w:p>
    <w:p w14:paraId="29F8BD03" w14:textId="77777777" w:rsidR="00387927" w:rsidRPr="00660082" w:rsidRDefault="00387927" w:rsidP="00387927">
      <w:pPr>
        <w:spacing w:after="0" w:line="240" w:lineRule="auto"/>
        <w:ind w:left="1440"/>
        <w:rPr>
          <w:rFonts w:eastAsia="Calibri" w:cstheme="minorHAnsi"/>
          <w:b/>
          <w:lang w:val="da-DK"/>
        </w:rPr>
      </w:pPr>
      <w:r w:rsidRPr="00660082">
        <w:rPr>
          <w:rFonts w:eastAsia="Calibri" w:cstheme="minorHAnsi"/>
          <w:b/>
          <w:lang w:val="da-DK"/>
        </w:rPr>
        <w:t>Skinnesystem:</w:t>
      </w:r>
    </w:p>
    <w:p w14:paraId="4677EBE3" w14:textId="1EC51BAF" w:rsidR="00387927" w:rsidRDefault="00387927" w:rsidP="00387927">
      <w:pPr>
        <w:spacing w:after="0" w:line="240" w:lineRule="auto"/>
        <w:ind w:left="1440"/>
        <w:rPr>
          <w:rFonts w:eastAsia="Calibri" w:cstheme="minorHAnsi"/>
          <w:lang w:val="da-DK"/>
        </w:rPr>
      </w:pPr>
      <w:r w:rsidRPr="006F1E60">
        <w:rPr>
          <w:rFonts w:eastAsia="Calibri" w:cstheme="minorHAnsi"/>
          <w:lang w:val="da-DK"/>
        </w:rPr>
        <w:t xml:space="preserve">Nedhængt </w:t>
      </w:r>
      <w:r w:rsidRPr="00211262">
        <w:rPr>
          <w:lang w:val="da-DK"/>
        </w:rPr>
        <w:t>delvist synligt</w:t>
      </w:r>
      <w:r>
        <w:rPr>
          <w:color w:val="4F81BD" w:themeColor="accent1"/>
          <w:lang w:val="da-DK"/>
        </w:rPr>
        <w:t xml:space="preserve"> </w:t>
      </w:r>
      <w:r w:rsidRPr="006F1E60">
        <w:rPr>
          <w:rFonts w:eastAsia="Calibri" w:cstheme="minorHAnsi"/>
          <w:lang w:val="da-DK"/>
        </w:rPr>
        <w:t>T</w:t>
      </w:r>
      <w:r>
        <w:rPr>
          <w:rFonts w:eastAsia="Calibri" w:cstheme="minorHAnsi"/>
          <w:lang w:val="da-DK"/>
        </w:rPr>
        <w:t>24 ECR</w:t>
      </w:r>
      <w:r w:rsidRPr="006F1E60">
        <w:rPr>
          <w:rFonts w:eastAsia="Calibri" w:cstheme="minorHAnsi"/>
          <w:lang w:val="da-DK"/>
        </w:rPr>
        <w:t xml:space="preserve"> skinnesystem</w:t>
      </w:r>
      <w:r>
        <w:rPr>
          <w:rFonts w:eastAsia="Calibri" w:cstheme="minorHAnsi"/>
          <w:lang w:val="da-DK"/>
        </w:rPr>
        <w:t xml:space="preserve">, </w:t>
      </w:r>
      <w:r w:rsidRPr="006F1E60">
        <w:rPr>
          <w:rFonts w:eastAsia="Calibri" w:cstheme="minorHAnsi"/>
          <w:lang w:val="da-DK"/>
        </w:rPr>
        <w:t xml:space="preserve">med bæreprofiler, tværprofiler og justerbare stropper i korrosionsklasse </w:t>
      </w:r>
      <w:r>
        <w:rPr>
          <w:rFonts w:eastAsia="Calibri" w:cstheme="minorHAnsi"/>
          <w:lang w:val="da-DK"/>
        </w:rPr>
        <w:t>D</w:t>
      </w:r>
      <w:r w:rsidRPr="006F1E60">
        <w:rPr>
          <w:rFonts w:eastAsia="Calibri" w:cstheme="minorHAnsi"/>
          <w:lang w:val="da-DK"/>
        </w:rPr>
        <w:t xml:space="preserve"> i henhold til EN</w:t>
      </w:r>
      <w:r>
        <w:rPr>
          <w:rFonts w:eastAsia="Calibri" w:cstheme="minorHAnsi"/>
          <w:lang w:val="da-DK"/>
        </w:rPr>
        <w:t>13964</w:t>
      </w:r>
      <w:r w:rsidRPr="00562055">
        <w:rPr>
          <w:rFonts w:eastAsia="Calibri" w:cstheme="minorHAnsi"/>
          <w:color w:val="4F81BD" w:themeColor="accent1"/>
          <w:lang w:val="da-DK"/>
        </w:rPr>
        <w:br/>
      </w:r>
      <w:r w:rsidRPr="00CC75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w:t>
      </w:r>
    </w:p>
    <w:p w14:paraId="01A14E77" w14:textId="77777777" w:rsidR="00387927" w:rsidRDefault="00387927" w:rsidP="00387927">
      <w:pPr>
        <w:spacing w:after="0" w:line="240" w:lineRule="auto"/>
        <w:ind w:left="1440"/>
        <w:rPr>
          <w:rFonts w:eastAsia="Calibri" w:cstheme="minorHAnsi"/>
          <w:lang w:val="da-DK"/>
        </w:rPr>
      </w:pPr>
      <w:r w:rsidRPr="00CC7586">
        <w:rPr>
          <w:rFonts w:eastAsia="Calibri" w:cstheme="minorHAnsi"/>
          <w:lang w:val="da-DK"/>
        </w:rPr>
        <w:t xml:space="preserve">Alle komponenter skal være fremstillet i formalet galvaniseret stål, valset i ét stykke, dog skal de synlige komponenter være med en glat, hvid overflade. Alle synlige komponenter som bæreprofiler, tværprofiler og kantprofiler skal være nærmeste </w:t>
      </w:r>
      <w:bookmarkStart w:id="4" w:name="_Hlk40085651"/>
      <w:r w:rsidRPr="00CC7586">
        <w:rPr>
          <w:rFonts w:eastAsia="Calibri" w:cstheme="minorHAnsi"/>
          <w:lang w:val="da-DK"/>
        </w:rPr>
        <w:t>RAL-farve RAL 9003, glans 20</w:t>
      </w:r>
      <w:r w:rsidRPr="00CC7586">
        <w:rPr>
          <w:rFonts w:eastAsia="Calibri" w:cstheme="minorHAnsi"/>
          <w:lang w:val="da-DK"/>
        </w:rPr>
        <w:br/>
      </w:r>
      <w:bookmarkEnd w:id="4"/>
    </w:p>
    <w:p w14:paraId="244BED65" w14:textId="77777777" w:rsidR="00387927" w:rsidRDefault="00387927" w:rsidP="00387927">
      <w:pPr>
        <w:spacing w:after="0" w:line="240" w:lineRule="auto"/>
        <w:ind w:left="1440"/>
        <w:rPr>
          <w:rFonts w:eastAsia="Calibri" w:cstheme="minorHAnsi"/>
          <w:lang w:val="da-DK"/>
        </w:rPr>
      </w:pPr>
      <w:r w:rsidRPr="00F1629F">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0FDEFE15" w14:textId="77777777" w:rsidR="00387927" w:rsidRPr="00CC7586" w:rsidRDefault="00387927" w:rsidP="00387927">
      <w:pPr>
        <w:spacing w:after="0" w:line="240" w:lineRule="auto"/>
        <w:ind w:left="1440"/>
        <w:rPr>
          <w:rFonts w:eastAsia="Calibri" w:cstheme="minorHAnsi"/>
          <w:lang w:val="da-DK"/>
        </w:rPr>
      </w:pPr>
    </w:p>
    <w:p w14:paraId="29C70ED9" w14:textId="77777777" w:rsidR="00262E84" w:rsidRDefault="00387927" w:rsidP="00262E84">
      <w:pPr>
        <w:spacing w:after="0" w:line="240" w:lineRule="auto"/>
        <w:ind w:left="1440"/>
        <w:rPr>
          <w:rFonts w:eastAsia="Calibri" w:cstheme="minorHAnsi"/>
          <w:b/>
          <w:lang w:val="da-DK"/>
        </w:rPr>
      </w:pPr>
      <w:r w:rsidRPr="007E6F3C">
        <w:rPr>
          <w:rFonts w:eastAsia="Calibri" w:cstheme="minorHAnsi"/>
          <w:b/>
          <w:lang w:val="da-DK"/>
        </w:rPr>
        <w:t>Kantprofil:</w:t>
      </w:r>
      <w:r w:rsidRPr="007E6F3C">
        <w:rPr>
          <w:rFonts w:eastAsia="Calibri" w:cstheme="minorHAnsi"/>
          <w:lang w:val="da-DK"/>
        </w:rPr>
        <w:br/>
      </w:r>
      <w:r w:rsidRPr="00F1629F">
        <w:rPr>
          <w:rFonts w:eastAsia="Calibri" w:cstheme="minorHAnsi"/>
          <w:lang w:val="da-DK"/>
        </w:rPr>
        <w:t xml:space="preserve">Kantprofil som skyggenot/vinkelkantsprofil mm skal fastgøres pr. 300 mm med skrue med fladt baghoved. RAL-farve RAL 9003, glans </w:t>
      </w:r>
      <w:r>
        <w:rPr>
          <w:rFonts w:eastAsia="Calibri" w:cstheme="minorHAnsi"/>
          <w:lang w:val="da-DK"/>
        </w:rPr>
        <w:t>20</w:t>
      </w:r>
      <w:r w:rsidRPr="00562055">
        <w:rPr>
          <w:rFonts w:eastAsia="Calibri" w:cstheme="minorHAnsi"/>
          <w:color w:val="4F81BD" w:themeColor="accent1"/>
          <w:lang w:val="da-DK"/>
        </w:rPr>
        <w:br/>
      </w:r>
    </w:p>
    <w:p w14:paraId="64FBA106" w14:textId="120375B3" w:rsidR="00387927" w:rsidRDefault="00387927" w:rsidP="00387927">
      <w:pPr>
        <w:spacing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F1629F">
        <w:rPr>
          <w:rFonts w:eastAsia="Calibri" w:cstheme="minorHAnsi"/>
          <w:lang w:val="da-DK"/>
        </w:rPr>
        <w:t xml:space="preserve">Loftplader skal være formstabile selv ved en luftfugtighed på op til 100 % RH og skal kunne installeres ved alle temperaturer mellem 0° og 40° C. Akklimatisering er ikke nødvendig. </w:t>
      </w:r>
    </w:p>
    <w:p w14:paraId="21AF896C" w14:textId="0A510161" w:rsidR="003F0B79" w:rsidRPr="00F1629F" w:rsidRDefault="00387927" w:rsidP="00DE546C">
      <w:pPr>
        <w:spacing w:line="240" w:lineRule="auto"/>
        <w:ind w:left="1440"/>
        <w:rPr>
          <w:rFonts w:eastAsia="Calibri" w:cstheme="minorHAnsi"/>
          <w:lang w:val="da-DK"/>
        </w:rPr>
      </w:pPr>
      <w:r w:rsidRPr="00F1629F">
        <w:rPr>
          <w:rFonts w:eastAsia="Calibri" w:cstheme="minorHAnsi"/>
          <w:lang w:val="da-DK"/>
        </w:rPr>
        <w:t xml:space="preserve">Det skal sikres, at loftplader og system ikke </w:t>
      </w:r>
      <w:proofErr w:type="spellStart"/>
      <w:r w:rsidRPr="00F1629F">
        <w:rPr>
          <w:rFonts w:eastAsia="Calibri" w:cstheme="minorHAnsi"/>
          <w:lang w:val="da-DK"/>
        </w:rPr>
        <w:t>nedbøjer</w:t>
      </w:r>
      <w:proofErr w:type="spellEnd"/>
      <w:r w:rsidRPr="00F1629F">
        <w:rPr>
          <w:rFonts w:eastAsia="Calibri" w:cstheme="minorHAnsi"/>
          <w:lang w:val="da-DK"/>
        </w:rPr>
        <w:t xml:space="preserve"> ved lysarmaturer og andre installationer. Dette kan sikres med aflastningsplader og / eller bærebroer, der skal dimensioneres efter forholdene samt eventuel ekstra </w:t>
      </w:r>
      <w:proofErr w:type="spellStart"/>
      <w:r w:rsidRPr="00F1629F">
        <w:rPr>
          <w:rFonts w:eastAsia="Calibri" w:cstheme="minorHAnsi"/>
          <w:lang w:val="da-DK"/>
        </w:rPr>
        <w:t>opstropning</w:t>
      </w:r>
      <w:proofErr w:type="spellEnd"/>
      <w:r w:rsidRPr="00F1629F">
        <w:rPr>
          <w:rFonts w:eastAsia="Calibri" w:cstheme="minorHAnsi"/>
          <w:lang w:val="da-DK"/>
        </w:rPr>
        <w:t xml:space="preserve"> i bæreprofiler.</w:t>
      </w:r>
    </w:p>
    <w:p w14:paraId="2BBACF4C" w14:textId="77777777" w:rsidR="00387927" w:rsidRDefault="00387927" w:rsidP="00387927">
      <w:pPr>
        <w:spacing w:after="0" w:line="240" w:lineRule="auto"/>
        <w:ind w:left="1440" w:hanging="1440"/>
        <w:rPr>
          <w:rFonts w:eastAsia="Calibri" w:cstheme="minorHAnsi"/>
          <w:color w:val="000000" w:themeColor="text1"/>
          <w:lang w:val="da-DK"/>
        </w:rPr>
      </w:pPr>
      <w:r w:rsidRPr="007E6F3C">
        <w:rPr>
          <w:rFonts w:cstheme="minorHAnsi"/>
          <w:b/>
          <w:lang w:val="da-DK"/>
        </w:rPr>
        <w:t>4.10</w:t>
      </w:r>
      <w:r w:rsidRPr="007E6F3C">
        <w:rPr>
          <w:rFonts w:cstheme="minorHAnsi"/>
          <w:b/>
          <w:lang w:val="da-DK"/>
        </w:rPr>
        <w:tab/>
        <w:t>Udførelse</w:t>
      </w:r>
      <w:r w:rsidRPr="007E6F3C">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39592551" w14:textId="77777777" w:rsidR="00DE546C" w:rsidRDefault="00387927" w:rsidP="00DE546C">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w:t>
      </w:r>
    </w:p>
    <w:p w14:paraId="385AF86C" w14:textId="2BF957DD" w:rsidR="00387927" w:rsidRPr="00DE546C" w:rsidRDefault="00387927" w:rsidP="00DE546C">
      <w:pPr>
        <w:spacing w:after="0" w:line="240" w:lineRule="auto"/>
        <w:ind w:left="1440"/>
        <w:rPr>
          <w:rFonts w:eastAsia="Calibri" w:cstheme="minorHAnsi"/>
          <w:color w:val="000000" w:themeColor="text1"/>
          <w:lang w:val="da-DK"/>
        </w:rPr>
      </w:pPr>
      <w:r w:rsidRPr="007E6F3C">
        <w:rPr>
          <w:rFonts w:cstheme="minorHAnsi"/>
          <w:b/>
          <w:lang w:val="da-DK"/>
        </w:rPr>
        <w:lastRenderedPageBreak/>
        <w:t>Forstærkninger:</w:t>
      </w:r>
      <w:r w:rsidRPr="007E6F3C">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r w:rsidRPr="007E6F3C">
        <w:rPr>
          <w:rFonts w:cstheme="minorHAnsi"/>
          <w:lang w:val="da-DK"/>
        </w:rPr>
        <w:br/>
      </w:r>
      <w:r w:rsidRPr="007E6F3C">
        <w:rPr>
          <w:rFonts w:cstheme="minorHAnsi"/>
          <w:lang w:val="da-DK"/>
        </w:rPr>
        <w:br/>
      </w:r>
      <w:r w:rsidRPr="007E6F3C">
        <w:rPr>
          <w:rFonts w:cstheme="minorHAnsi"/>
          <w:b/>
          <w:lang w:val="da-DK"/>
        </w:rPr>
        <w:t>Ophængning:</w:t>
      </w:r>
      <w:r w:rsidRPr="007E6F3C">
        <w:rPr>
          <w:rFonts w:cstheme="minorHAnsi"/>
          <w:b/>
          <w:lang w:val="da-DK"/>
        </w:rPr>
        <w:br/>
      </w:r>
      <w:r w:rsidRPr="007E6F3C">
        <w:rPr>
          <w:rFonts w:cstheme="minorHAnsi"/>
          <w:lang w:val="da-DK"/>
        </w:rPr>
        <w:t>I tilfælde af lille konstruktionshøjde skal der nøje koordineres med installationsfolk, for placering af ophæng.</w:t>
      </w:r>
    </w:p>
    <w:p w14:paraId="39803CD4" w14:textId="6637ACBA" w:rsidR="00387927" w:rsidRDefault="00387927" w:rsidP="003F0B79">
      <w:pPr>
        <w:spacing w:after="0" w:line="240" w:lineRule="auto"/>
        <w:ind w:left="1440"/>
        <w:rPr>
          <w:rFonts w:cstheme="minorHAnsi"/>
          <w:b/>
          <w:lang w:val="da-DK"/>
        </w:rPr>
      </w:pPr>
      <w:r w:rsidRPr="007E6F3C">
        <w:rPr>
          <w:rFonts w:cstheme="minorHAnsi"/>
          <w:b/>
          <w:lang w:val="da-DK"/>
        </w:rPr>
        <w:t>Udskæringer:</w:t>
      </w:r>
      <w:r w:rsidRPr="007E6F3C">
        <w:rPr>
          <w:rFonts w:cstheme="minorHAnsi"/>
          <w:b/>
          <w:lang w:val="da-DK"/>
        </w:rPr>
        <w:br/>
      </w:r>
      <w:r w:rsidRPr="00F1629F">
        <w:rPr>
          <w:rFonts w:eastAsia="Calibri" w:cstheme="minorHAnsi"/>
          <w:lang w:val="da-DK"/>
        </w:rPr>
        <w:t>Efter nærmere anvisning fra respektive entreprenører udskærer entreprenøren til installationer m.v. i loftet.</w:t>
      </w:r>
      <w:r w:rsidRPr="007E6F3C">
        <w:rPr>
          <w:rFonts w:cstheme="minorHAnsi"/>
          <w:lang w:val="da-DK"/>
        </w:rPr>
        <w:br/>
      </w:r>
    </w:p>
    <w:p w14:paraId="344E6963" w14:textId="77777777" w:rsidR="00387927" w:rsidRDefault="00387927" w:rsidP="00387927">
      <w:pPr>
        <w:spacing w:after="0" w:line="240" w:lineRule="auto"/>
        <w:ind w:left="1440"/>
        <w:rPr>
          <w:rFonts w:eastAsia="Calibri" w:cstheme="minorHAnsi"/>
          <w:lang w:val="da-DK"/>
        </w:rPr>
      </w:pPr>
      <w:r w:rsidRPr="007E6F3C">
        <w:rPr>
          <w:rFonts w:cstheme="minorHAnsi"/>
          <w:b/>
          <w:lang w:val="da-DK"/>
        </w:rPr>
        <w:t>Nedtagning og genmontering:</w:t>
      </w:r>
      <w:r w:rsidRPr="007E6F3C">
        <w:rPr>
          <w:rFonts w:cstheme="minorHAnsi"/>
          <w:b/>
          <w:lang w:val="da-DK"/>
        </w:rPr>
        <w:br/>
      </w:r>
      <w:r w:rsidRPr="00F1629F">
        <w:rPr>
          <w:rFonts w:eastAsia="Calibri" w:cstheme="minorHAnsi"/>
          <w:lang w:val="da-DK"/>
        </w:rPr>
        <w:t xml:space="preserve">I forbindelse med diverse installationsarbejder skal det påregnes, at ca. 10 % af det </w:t>
      </w:r>
      <w:r w:rsidRPr="00F1629F">
        <w:rPr>
          <w:rFonts w:eastAsia="Calibri" w:cstheme="minorHAnsi"/>
          <w:lang w:val="da-DK"/>
        </w:rPr>
        <w:br/>
        <w:t>samlede loftsareal skal nedtages og genmonteres. Nedtagning og genmontering af plader skal påregnes udført som enkelte eller to plader pr. gang pr. rum.</w:t>
      </w:r>
    </w:p>
    <w:p w14:paraId="3F2DC153" w14:textId="77777777" w:rsidR="00387927" w:rsidRPr="00F1629F" w:rsidRDefault="00387927" w:rsidP="00387927">
      <w:pPr>
        <w:spacing w:after="0" w:line="240" w:lineRule="auto"/>
        <w:rPr>
          <w:rFonts w:eastAsia="Calibri" w:cstheme="minorHAnsi"/>
          <w:lang w:val="da-DK"/>
        </w:rPr>
      </w:pPr>
    </w:p>
    <w:p w14:paraId="260F8E94" w14:textId="3DDD925E" w:rsidR="00262E84" w:rsidRPr="007E6F3C" w:rsidRDefault="00387927" w:rsidP="00262E84">
      <w:pPr>
        <w:spacing w:line="240" w:lineRule="auto"/>
        <w:ind w:left="1440"/>
        <w:rPr>
          <w:rFonts w:eastAsia="Calibri" w:cstheme="minorHAnsi"/>
          <w:lang w:val="da-DK"/>
        </w:rPr>
      </w:pPr>
      <w:r w:rsidRPr="007E6F3C">
        <w:rPr>
          <w:rFonts w:eastAsia="Calibri" w:cstheme="minorHAnsi"/>
          <w:b/>
          <w:lang w:val="da-DK"/>
        </w:rPr>
        <w:t>Overflader:</w:t>
      </w:r>
      <w:r w:rsidRPr="007E6F3C">
        <w:rPr>
          <w:rFonts w:eastAsia="Calibri" w:cstheme="minorHAnsi"/>
          <w:b/>
          <w:lang w:val="da-DK"/>
        </w:rPr>
        <w:br/>
      </w:r>
      <w:r w:rsidRPr="00F1629F">
        <w:rPr>
          <w:rFonts w:eastAsia="Calibri" w:cstheme="minorHAnsi"/>
          <w:lang w:val="da-DK"/>
        </w:rPr>
        <w:t>Det færdige loft skal fremstå som en ensartet helhed, i vater og med rette fuger samt uden snavs og fedtmærker. Synlige overflader og bygningsdele skal fremstå håndværksmæssigt korrekt.</w:t>
      </w:r>
    </w:p>
    <w:p w14:paraId="131B2D0C" w14:textId="77777777" w:rsidR="00387927" w:rsidRPr="007E6F3C" w:rsidRDefault="00387927" w:rsidP="00387927">
      <w:pPr>
        <w:spacing w:line="240" w:lineRule="auto"/>
        <w:rPr>
          <w:rFonts w:cstheme="minorHAnsi"/>
          <w:lang w:val="da-DK"/>
        </w:rPr>
      </w:pPr>
      <w:r w:rsidRPr="007E6F3C">
        <w:rPr>
          <w:rFonts w:cstheme="minorHAnsi"/>
          <w:b/>
          <w:lang w:val="da-DK"/>
        </w:rPr>
        <w:t>4.11</w:t>
      </w:r>
      <w:r w:rsidRPr="007E6F3C">
        <w:rPr>
          <w:rFonts w:cstheme="minorHAnsi"/>
          <w:b/>
          <w:lang w:val="da-DK"/>
        </w:rPr>
        <w:tab/>
      </w:r>
      <w:r w:rsidRPr="007E6F3C">
        <w:rPr>
          <w:rFonts w:cstheme="minorHAnsi"/>
          <w:b/>
          <w:lang w:val="da-DK"/>
        </w:rPr>
        <w:tab/>
        <w:t>Mål og tolerancer</w:t>
      </w:r>
      <w:r w:rsidRPr="007E6F3C">
        <w:rPr>
          <w:rFonts w:cstheme="minorHAnsi"/>
          <w:b/>
          <w:lang w:val="da-DK"/>
        </w:rPr>
        <w:br/>
      </w:r>
      <w:r w:rsidRPr="007E6F3C">
        <w:rPr>
          <w:rFonts w:cstheme="minorHAnsi"/>
          <w:lang w:val="da-DK"/>
        </w:rPr>
        <w:tab/>
      </w:r>
      <w:r w:rsidRPr="007E6F3C">
        <w:rPr>
          <w:rFonts w:cstheme="minorHAnsi"/>
          <w:lang w:val="da-DK"/>
        </w:rPr>
        <w:tab/>
      </w:r>
      <w:r w:rsidRPr="00F1629F">
        <w:rPr>
          <w:rFonts w:eastAsia="Calibri" w:cstheme="minorHAnsi"/>
          <w:lang w:val="da-DK"/>
        </w:rPr>
        <w:t xml:space="preserve">Kantskinne: ±3 mm på 2 m retholt. Der henvises til </w:t>
      </w:r>
      <w:proofErr w:type="spellStart"/>
      <w:r w:rsidRPr="00F1629F">
        <w:rPr>
          <w:rFonts w:eastAsia="Calibri" w:cstheme="minorHAnsi"/>
          <w:lang w:val="da-DK"/>
        </w:rPr>
        <w:t>ARB’s</w:t>
      </w:r>
      <w:proofErr w:type="spellEnd"/>
      <w:r w:rsidRPr="00F1629F">
        <w:rPr>
          <w:rFonts w:eastAsia="Calibri" w:cstheme="minorHAnsi"/>
          <w:lang w:val="da-DK"/>
        </w:rPr>
        <w:t xml:space="preserve"> pkt. </w:t>
      </w:r>
      <w:r>
        <w:rPr>
          <w:rFonts w:cstheme="minorHAnsi"/>
          <w:color w:val="4F81BD" w:themeColor="accent1"/>
          <w:lang w:val="da-DK"/>
        </w:rPr>
        <w:t>X.X.X.</w:t>
      </w:r>
    </w:p>
    <w:p w14:paraId="149BDEE8" w14:textId="77777777" w:rsidR="00387927" w:rsidRPr="007E6F3C" w:rsidRDefault="00387927" w:rsidP="00387927">
      <w:pPr>
        <w:spacing w:line="240" w:lineRule="auto"/>
        <w:rPr>
          <w:rFonts w:cstheme="minorHAnsi"/>
          <w:b/>
          <w:lang w:val="da-DK"/>
        </w:rPr>
      </w:pPr>
      <w:r w:rsidRPr="007E6F3C">
        <w:rPr>
          <w:rFonts w:cstheme="minorHAnsi"/>
          <w:b/>
          <w:lang w:val="da-DK"/>
        </w:rPr>
        <w:t>4.12</w:t>
      </w:r>
      <w:r w:rsidRPr="007E6F3C">
        <w:rPr>
          <w:rFonts w:cstheme="minorHAnsi"/>
          <w:b/>
          <w:lang w:val="da-DK"/>
        </w:rPr>
        <w:tab/>
      </w:r>
      <w:r w:rsidRPr="007E6F3C">
        <w:rPr>
          <w:rFonts w:cstheme="minorHAnsi"/>
          <w:b/>
          <w:lang w:val="da-DK"/>
        </w:rPr>
        <w:tab/>
        <w:t>Prøver</w:t>
      </w:r>
    </w:p>
    <w:p w14:paraId="3AC330F0" w14:textId="77777777" w:rsidR="00387927" w:rsidRPr="007E6F3C" w:rsidRDefault="00387927" w:rsidP="00387927">
      <w:pPr>
        <w:spacing w:line="240" w:lineRule="auto"/>
        <w:rPr>
          <w:rFonts w:cstheme="minorHAnsi"/>
          <w:lang w:val="da-DK"/>
        </w:rPr>
      </w:pPr>
      <w:r w:rsidRPr="007E6F3C">
        <w:rPr>
          <w:rFonts w:cstheme="minorHAnsi"/>
          <w:b/>
          <w:lang w:val="da-DK"/>
        </w:rPr>
        <w:t>4.13</w:t>
      </w:r>
      <w:r w:rsidRPr="007E6F3C">
        <w:rPr>
          <w:rFonts w:cstheme="minorHAnsi"/>
          <w:b/>
          <w:lang w:val="da-DK"/>
        </w:rPr>
        <w:tab/>
      </w:r>
      <w:r w:rsidRPr="007E6F3C">
        <w:rPr>
          <w:rFonts w:cstheme="minorHAnsi"/>
          <w:b/>
          <w:lang w:val="da-DK"/>
        </w:rPr>
        <w:tab/>
        <w:t>Arbejdsmiljø</w:t>
      </w:r>
      <w:r w:rsidRPr="007E6F3C">
        <w:rPr>
          <w:rFonts w:cstheme="minorHAnsi"/>
          <w:b/>
          <w:lang w:val="da-DK"/>
        </w:rPr>
        <w:br/>
      </w:r>
      <w:r w:rsidRPr="007E6F3C">
        <w:rPr>
          <w:rFonts w:cstheme="minorHAnsi"/>
          <w:lang w:val="da-DK"/>
        </w:rPr>
        <w:tab/>
      </w:r>
      <w:r w:rsidRPr="007E6F3C">
        <w:rPr>
          <w:rFonts w:cstheme="minorHAnsi"/>
          <w:lang w:val="da-DK"/>
        </w:rPr>
        <w:tab/>
        <w:t xml:space="preserve">Der henvises til </w:t>
      </w:r>
      <w:proofErr w:type="spellStart"/>
      <w:r w:rsidRPr="007E6F3C">
        <w:rPr>
          <w:rFonts w:cstheme="minorHAnsi"/>
          <w:lang w:val="da-DK"/>
        </w:rPr>
        <w:t>BSB’s</w:t>
      </w:r>
      <w:proofErr w:type="spellEnd"/>
      <w:r w:rsidRPr="007E6F3C">
        <w:rPr>
          <w:rFonts w:cstheme="minorHAnsi"/>
          <w:lang w:val="da-DK"/>
        </w:rPr>
        <w:t xml:space="preserve"> pkt. </w:t>
      </w:r>
      <w:r w:rsidRPr="00F1629F">
        <w:rPr>
          <w:rFonts w:cstheme="minorHAnsi"/>
          <w:color w:val="4F81BD" w:themeColor="accent1"/>
          <w:lang w:val="da-DK"/>
        </w:rPr>
        <w:t>X.</w:t>
      </w:r>
      <w:r w:rsidRPr="007E6F3C">
        <w:rPr>
          <w:rFonts w:cstheme="minorHAnsi"/>
          <w:lang w:val="da-DK"/>
        </w:rPr>
        <w:t xml:space="preserve"> og </w:t>
      </w:r>
      <w:r w:rsidRPr="00F1629F">
        <w:rPr>
          <w:rFonts w:cstheme="minorHAnsi"/>
          <w:color w:val="4F81BD" w:themeColor="accent1"/>
          <w:lang w:val="da-DK"/>
        </w:rPr>
        <w:t>X.</w:t>
      </w:r>
      <w:r w:rsidRPr="007E6F3C">
        <w:rPr>
          <w:rFonts w:cstheme="minorHAnsi"/>
          <w:lang w:val="da-DK"/>
        </w:rPr>
        <w:t xml:space="preserve"> samt PSS.</w:t>
      </w:r>
    </w:p>
    <w:p w14:paraId="6D394C0A" w14:textId="77777777" w:rsidR="00387927" w:rsidRPr="007E6F3C" w:rsidRDefault="00387927" w:rsidP="00387927">
      <w:pPr>
        <w:spacing w:line="240" w:lineRule="auto"/>
        <w:ind w:left="1440" w:hanging="1440"/>
        <w:rPr>
          <w:rFonts w:cstheme="minorHAnsi"/>
          <w:b/>
          <w:lang w:val="da-DK"/>
        </w:rPr>
      </w:pPr>
      <w:r w:rsidRPr="007E6F3C">
        <w:rPr>
          <w:rFonts w:cstheme="minorHAnsi"/>
          <w:b/>
          <w:lang w:val="da-DK"/>
        </w:rPr>
        <w:t>4.14</w:t>
      </w:r>
      <w:r w:rsidRPr="007E6F3C">
        <w:rPr>
          <w:rFonts w:cstheme="minorHAnsi"/>
          <w:b/>
          <w:lang w:val="da-DK"/>
        </w:rPr>
        <w:tab/>
        <w:t>Kontrol</w:t>
      </w:r>
      <w:r w:rsidRPr="007E6F3C">
        <w:rPr>
          <w:rFonts w:cstheme="minorHAnsi"/>
          <w:b/>
          <w:lang w:val="da-DK"/>
        </w:rPr>
        <w:br/>
      </w:r>
      <w:r w:rsidRPr="007E6F3C">
        <w:rPr>
          <w:rFonts w:cstheme="minorHAnsi"/>
          <w:lang w:val="da-DK"/>
        </w:rPr>
        <w:t>Entreprenøren foretager løbende kontrol i henhold til aftale med rådgiver og det aftalte kvalitetssikringssystem.</w:t>
      </w:r>
    </w:p>
    <w:p w14:paraId="4A270834" w14:textId="77777777" w:rsidR="00387927" w:rsidRPr="007E6F3C" w:rsidRDefault="00387927" w:rsidP="00387927">
      <w:pPr>
        <w:spacing w:after="0" w:line="240" w:lineRule="auto"/>
        <w:ind w:left="1440" w:hanging="1440"/>
        <w:rPr>
          <w:rFonts w:cstheme="minorHAnsi"/>
          <w:lang w:val="da-DK"/>
        </w:rPr>
      </w:pPr>
      <w:r w:rsidRPr="007E6F3C">
        <w:rPr>
          <w:rFonts w:cstheme="minorHAnsi"/>
          <w:b/>
          <w:lang w:val="da-DK"/>
        </w:rPr>
        <w:t>4.15</w:t>
      </w:r>
      <w:r w:rsidRPr="007E6F3C">
        <w:rPr>
          <w:rFonts w:cstheme="minorHAnsi"/>
          <w:b/>
          <w:lang w:val="da-DK"/>
        </w:rPr>
        <w:tab/>
        <w:t>D&amp;V-dokumentation</w:t>
      </w:r>
      <w:r w:rsidRPr="007E6F3C">
        <w:rPr>
          <w:rFonts w:cstheme="minorHAnsi"/>
          <w:lang w:val="da-DK"/>
        </w:rPr>
        <w:br/>
        <w:t>Der skal afleveres D&amp;V-dokumentation på:</w:t>
      </w:r>
    </w:p>
    <w:p w14:paraId="5672945F" w14:textId="77777777" w:rsidR="00387927" w:rsidRPr="007E6F3C" w:rsidRDefault="00387927" w:rsidP="00387927">
      <w:pPr>
        <w:pStyle w:val="ListParagraph"/>
        <w:numPr>
          <w:ilvl w:val="0"/>
          <w:numId w:val="6"/>
        </w:numPr>
        <w:spacing w:after="0" w:line="240" w:lineRule="auto"/>
        <w:rPr>
          <w:rFonts w:cstheme="minorHAnsi"/>
          <w:lang w:val="da-DK"/>
        </w:rPr>
      </w:pPr>
      <w:r w:rsidRPr="00F1629F">
        <w:rPr>
          <w:rFonts w:cstheme="minorHAnsi"/>
          <w:lang w:val="da-DK"/>
        </w:rPr>
        <w:t>Samtlige dele i loftsystemet.</w:t>
      </w:r>
    </w:p>
    <w:p w14:paraId="04B2E66B" w14:textId="77777777" w:rsidR="00387927" w:rsidRPr="007E6F3C" w:rsidRDefault="00387927" w:rsidP="00387927">
      <w:pPr>
        <w:pStyle w:val="ListParagraph"/>
        <w:numPr>
          <w:ilvl w:val="0"/>
          <w:numId w:val="6"/>
        </w:numPr>
        <w:spacing w:line="240" w:lineRule="auto"/>
        <w:rPr>
          <w:rFonts w:cstheme="minorHAnsi"/>
          <w:lang w:val="da-DK"/>
        </w:rPr>
      </w:pPr>
      <w:r w:rsidRPr="007E6F3C">
        <w:rPr>
          <w:rFonts w:cstheme="minorHAnsi"/>
          <w:lang w:val="da-DK"/>
        </w:rPr>
        <w:t xml:space="preserve">Dokumentationen skal overholde krav anført i byggesagsbeskrivelsen pkt. </w:t>
      </w:r>
      <w:r>
        <w:rPr>
          <w:rFonts w:cstheme="minorHAnsi"/>
          <w:color w:val="4F81BD" w:themeColor="accent1"/>
          <w:lang w:val="da-DK"/>
        </w:rPr>
        <w:t>X.X.X</w:t>
      </w:r>
      <w:r w:rsidRPr="00F1629F">
        <w:rPr>
          <w:rFonts w:cstheme="minorHAnsi"/>
          <w:color w:val="4F81BD" w:themeColor="accent1"/>
          <w:lang w:val="da-DK"/>
        </w:rPr>
        <w:t>.</w:t>
      </w:r>
      <w:r w:rsidRPr="007E6F3C">
        <w:rPr>
          <w:rFonts w:cstheme="minorHAnsi"/>
          <w:lang w:val="da-DK"/>
        </w:rPr>
        <w:t xml:space="preserve"> samt afleveres i omfang jf. byggesagsbeskrivelsen pkt. </w:t>
      </w:r>
      <w:r>
        <w:rPr>
          <w:rFonts w:cstheme="minorHAnsi"/>
          <w:color w:val="4F81BD" w:themeColor="accent1"/>
          <w:lang w:val="da-DK"/>
        </w:rPr>
        <w:t>X.X.</w:t>
      </w:r>
    </w:p>
    <w:p w14:paraId="5E3E4B8B" w14:textId="77777777" w:rsidR="00387927" w:rsidRPr="007E6F3C" w:rsidRDefault="00387927" w:rsidP="00387927">
      <w:pPr>
        <w:spacing w:line="240" w:lineRule="auto"/>
        <w:rPr>
          <w:rFonts w:cstheme="minorHAnsi"/>
          <w:lang w:val="da-DK"/>
        </w:rPr>
      </w:pPr>
      <w:r w:rsidRPr="007E6F3C">
        <w:rPr>
          <w:rFonts w:cstheme="minorHAnsi"/>
          <w:b/>
          <w:lang w:val="da-DK"/>
        </w:rPr>
        <w:t>4.16</w:t>
      </w:r>
      <w:r w:rsidRPr="007E6F3C">
        <w:rPr>
          <w:rFonts w:cstheme="minorHAnsi"/>
          <w:b/>
          <w:lang w:val="da-DK"/>
        </w:rPr>
        <w:tab/>
      </w:r>
      <w:r w:rsidRPr="007E6F3C">
        <w:rPr>
          <w:rFonts w:cstheme="minorHAnsi"/>
          <w:b/>
          <w:lang w:val="da-DK"/>
        </w:rPr>
        <w:tab/>
        <w:t>Planlægning</w:t>
      </w:r>
      <w:r w:rsidRPr="007E6F3C">
        <w:rPr>
          <w:rFonts w:cstheme="minorHAnsi"/>
          <w:lang w:val="da-DK"/>
        </w:rPr>
        <w:br/>
      </w:r>
      <w:r w:rsidRPr="007E6F3C">
        <w:rPr>
          <w:rFonts w:cstheme="minorHAnsi"/>
          <w:lang w:val="da-DK"/>
        </w:rPr>
        <w:tab/>
      </w:r>
      <w:r w:rsidRPr="007E6F3C">
        <w:rPr>
          <w:rFonts w:cstheme="minorHAnsi"/>
          <w:lang w:val="da-DK"/>
        </w:rPr>
        <w:tab/>
        <w:t xml:space="preserve">Der henvises til møderække nævnt under pkt. </w:t>
      </w:r>
      <w:r>
        <w:rPr>
          <w:rFonts w:cstheme="minorHAnsi"/>
          <w:color w:val="4F81BD" w:themeColor="accent1"/>
          <w:lang w:val="da-DK"/>
        </w:rPr>
        <w:t>X.</w:t>
      </w:r>
      <w:r w:rsidRPr="007E6F3C">
        <w:rPr>
          <w:rFonts w:cstheme="minorHAnsi"/>
          <w:lang w:val="da-DK"/>
        </w:rPr>
        <w:t xml:space="preserve"> Kvalitetsstyring i BSB.</w:t>
      </w:r>
    </w:p>
    <w:p w14:paraId="3F455E5B" w14:textId="66D85DF4" w:rsidR="0020062A" w:rsidRPr="00387927" w:rsidRDefault="0020062A" w:rsidP="00387927"/>
    <w:sectPr w:rsidR="0020062A" w:rsidRPr="0038792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B1D4" w14:textId="77777777" w:rsidR="00AC1CF2" w:rsidRDefault="00AC1CF2" w:rsidP="002E24F2">
      <w:pPr>
        <w:spacing w:after="0" w:line="240" w:lineRule="auto"/>
      </w:pPr>
      <w:r>
        <w:separator/>
      </w:r>
    </w:p>
  </w:endnote>
  <w:endnote w:type="continuationSeparator" w:id="0">
    <w:p w14:paraId="75C73518"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A18C" w14:textId="77777777" w:rsidR="00AC1CF2" w:rsidRDefault="00AC1CF2" w:rsidP="002E24F2">
      <w:pPr>
        <w:spacing w:after="0" w:line="240" w:lineRule="auto"/>
      </w:pPr>
      <w:r>
        <w:separator/>
      </w:r>
    </w:p>
  </w:footnote>
  <w:footnote w:type="continuationSeparator" w:id="0">
    <w:p w14:paraId="0047CF6F"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2596" w14:textId="21EB5FD3" w:rsidR="002E24F2" w:rsidRPr="005309D9" w:rsidRDefault="002E24F2" w:rsidP="00150EFD">
    <w:pPr>
      <w:pStyle w:val="Header"/>
      <w:tabs>
        <w:tab w:val="clear" w:pos="9026"/>
        <w:tab w:val="right" w:pos="9356"/>
      </w:tabs>
      <w:rPr>
        <w:b/>
      </w:rPr>
    </w:pPr>
    <w:proofErr w:type="spellStart"/>
    <w:r w:rsidRPr="005309D9">
      <w:rPr>
        <w:b/>
      </w:rPr>
      <w:t>Projektnavn</w:t>
    </w:r>
    <w:proofErr w:type="spellEnd"/>
    <w:r w:rsidRPr="005309D9">
      <w:rPr>
        <w:b/>
      </w:rPr>
      <w:t>:</w:t>
    </w:r>
    <w:r w:rsidR="00B84E00" w:rsidRPr="005309D9">
      <w:rPr>
        <w:b/>
      </w:rPr>
      <w:t xml:space="preserve"> </w:t>
    </w:r>
    <w:r w:rsidR="005309D9">
      <w:rPr>
        <w:b/>
        <w:color w:val="4F81BD" w:themeColor="accent1"/>
      </w:rPr>
      <w:t>MOLIO</w:t>
    </w:r>
    <w:r w:rsidR="0002400D" w:rsidRPr="005309D9">
      <w:rPr>
        <w:b/>
        <w:color w:val="4F81BD" w:themeColor="accent1"/>
      </w:rPr>
      <w:t xml:space="preserve"> </w:t>
    </w:r>
    <w:proofErr w:type="spellStart"/>
    <w:r w:rsidR="0002400D" w:rsidRPr="005309D9">
      <w:rPr>
        <w:b/>
        <w:color w:val="4F81BD" w:themeColor="accent1"/>
      </w:rPr>
      <w:t>forskrift</w:t>
    </w:r>
    <w:proofErr w:type="spellEnd"/>
    <w:r w:rsidR="0002400D" w:rsidRPr="005309D9">
      <w:rPr>
        <w:b/>
        <w:color w:val="4F81BD" w:themeColor="accent1"/>
      </w:rPr>
      <w:t xml:space="preserve"> </w:t>
    </w:r>
    <w:r w:rsidR="00471735" w:rsidRPr="005309D9">
      <w:rPr>
        <w:b/>
        <w:color w:val="4F81BD" w:themeColor="accent1"/>
      </w:rPr>
      <w:t>–</w:t>
    </w:r>
    <w:r w:rsidR="005309D9" w:rsidRPr="005309D9">
      <w:rPr>
        <w:b/>
        <w:color w:val="4F81BD" w:themeColor="accent1"/>
      </w:rPr>
      <w:t xml:space="preserve"> </w:t>
    </w:r>
    <w:proofErr w:type="spellStart"/>
    <w:r w:rsidR="005309D9" w:rsidRPr="005309D9">
      <w:rPr>
        <w:b/>
        <w:color w:val="4F81BD" w:themeColor="accent1"/>
      </w:rPr>
      <w:t>Rockfon</w:t>
    </w:r>
    <w:proofErr w:type="spellEnd"/>
    <w:r w:rsidR="005309D9" w:rsidRPr="005309D9">
      <w:rPr>
        <w:b/>
        <w:color w:val="4F81BD" w:themeColor="accent1"/>
      </w:rPr>
      <w:t xml:space="preserve"> </w:t>
    </w:r>
    <w:proofErr w:type="spellStart"/>
    <w:r w:rsidR="005309D9" w:rsidRPr="005309D9">
      <w:rPr>
        <w:b/>
        <w:color w:val="4F81BD" w:themeColor="accent1"/>
      </w:rPr>
      <w:t>CleanSpace</w:t>
    </w:r>
    <w:proofErr w:type="spellEnd"/>
    <w:r w:rsidR="005309D9" w:rsidRPr="005309D9">
      <w:rPr>
        <w:b/>
        <w:color w:val="4F81BD" w:themeColor="accent1"/>
      </w:rPr>
      <w:t xml:space="preserve"> </w:t>
    </w:r>
    <w:r w:rsidR="00211262">
      <w:rPr>
        <w:b/>
        <w:color w:val="4F81BD" w:themeColor="accent1"/>
      </w:rPr>
      <w:t>Block</w:t>
    </w:r>
    <w:r w:rsidR="005309D9" w:rsidRPr="005309D9">
      <w:rPr>
        <w:b/>
        <w:color w:val="4F81BD" w:themeColor="accent1"/>
      </w:rPr>
      <w:t xml:space="preserve"> </w:t>
    </w:r>
    <w:r w:rsidR="00211262">
      <w:rPr>
        <w:b/>
        <w:color w:val="4F81BD" w:themeColor="accent1"/>
      </w:rPr>
      <w:t>A</w:t>
    </w:r>
    <w:r w:rsidR="005309D9">
      <w:rPr>
        <w:b/>
        <w:color w:val="4F81BD" w:themeColor="accent1"/>
      </w:rPr>
      <w:t>24 2</w:t>
    </w:r>
    <w:r w:rsidR="00211262">
      <w:rPr>
        <w:b/>
        <w:color w:val="4F81BD" w:themeColor="accent1"/>
      </w:rPr>
      <w:t>5</w:t>
    </w:r>
    <w:r w:rsidR="005309D9">
      <w:rPr>
        <w:b/>
        <w:color w:val="4F81BD" w:themeColor="accent1"/>
      </w:rPr>
      <w:t>mm</w:t>
    </w:r>
  </w:p>
  <w:p w14:paraId="61BBDF1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850"/>
      <w:gridCol w:w="538"/>
      <w:gridCol w:w="1309"/>
    </w:tblGrid>
    <w:tr w:rsidR="00E339BD" w:rsidRPr="00830A17" w14:paraId="2F9912F9" w14:textId="77777777" w:rsidTr="005309D9">
      <w:tc>
        <w:tcPr>
          <w:tcW w:w="6663" w:type="dxa"/>
        </w:tcPr>
        <w:p w14:paraId="7F6AF322" w14:textId="77777777" w:rsidR="00E339BD" w:rsidRDefault="00E339BD" w:rsidP="009F606A">
          <w:pPr>
            <w:pStyle w:val="Header"/>
            <w:rPr>
              <w:lang w:val="da-DK"/>
            </w:rPr>
          </w:pPr>
          <w:r>
            <w:rPr>
              <w:lang w:val="da-DK"/>
            </w:rPr>
            <w:t>Kompletteringsentreprisen</w:t>
          </w:r>
        </w:p>
      </w:tc>
      <w:tc>
        <w:tcPr>
          <w:tcW w:w="1388" w:type="dxa"/>
          <w:gridSpan w:val="2"/>
        </w:tcPr>
        <w:p w14:paraId="44FE67DF" w14:textId="77777777" w:rsidR="00E339BD" w:rsidRPr="003C713D" w:rsidRDefault="00830A17" w:rsidP="009F606A">
          <w:pPr>
            <w:pStyle w:val="Header"/>
            <w:rPr>
              <w:lang w:val="da-DK"/>
            </w:rPr>
          </w:pPr>
          <w:r>
            <w:rPr>
              <w:lang w:val="da-DK"/>
            </w:rPr>
            <w:t xml:space="preserve">Dato:         </w:t>
          </w:r>
        </w:p>
      </w:tc>
      <w:tc>
        <w:tcPr>
          <w:tcW w:w="1309" w:type="dxa"/>
        </w:tcPr>
        <w:p w14:paraId="6EE3AE0D" w14:textId="57AA07E1" w:rsidR="005309D9" w:rsidRPr="005309D9" w:rsidRDefault="00DE546C" w:rsidP="009F606A">
          <w:pPr>
            <w:pStyle w:val="Header"/>
            <w:rPr>
              <w:color w:val="4F81BD" w:themeColor="accent1"/>
              <w:lang w:val="da-DK"/>
            </w:rPr>
          </w:pPr>
          <w:r>
            <w:rPr>
              <w:color w:val="4F81BD" w:themeColor="accent1"/>
              <w:lang w:val="da-DK"/>
            </w:rPr>
            <w:t>13.06.2024</w:t>
          </w:r>
        </w:p>
      </w:tc>
    </w:tr>
    <w:tr w:rsidR="00E339BD" w:rsidRPr="00830A17" w14:paraId="5878347A" w14:textId="77777777" w:rsidTr="005309D9">
      <w:tc>
        <w:tcPr>
          <w:tcW w:w="6663" w:type="dxa"/>
        </w:tcPr>
        <w:p w14:paraId="1E79A3D0"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388" w:type="dxa"/>
          <w:gridSpan w:val="2"/>
        </w:tcPr>
        <w:p w14:paraId="3B8E35BC"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59B03899" w14:textId="37C73265" w:rsidR="00E339BD" w:rsidRPr="005309D9" w:rsidRDefault="00DE546C" w:rsidP="009F606A">
          <w:pPr>
            <w:pStyle w:val="Header"/>
            <w:rPr>
              <w:color w:val="4F81BD" w:themeColor="accent1"/>
              <w:lang w:val="da-DK"/>
            </w:rPr>
          </w:pPr>
          <w:r>
            <w:rPr>
              <w:color w:val="4F81BD" w:themeColor="accent1"/>
              <w:lang w:val="da-DK"/>
            </w:rPr>
            <w:t>13.06.2024</w:t>
          </w:r>
        </w:p>
      </w:tc>
    </w:tr>
    <w:tr w:rsidR="00E339BD" w:rsidRPr="00830A17" w14:paraId="3916D08F" w14:textId="77777777" w:rsidTr="005309D9">
      <w:tc>
        <w:tcPr>
          <w:tcW w:w="6663" w:type="dxa"/>
        </w:tcPr>
        <w:p w14:paraId="1681FF92"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388" w:type="dxa"/>
          <w:gridSpan w:val="2"/>
        </w:tcPr>
        <w:p w14:paraId="14362FF3" w14:textId="4088F60C" w:rsidR="00E339BD" w:rsidRDefault="00F537D4" w:rsidP="009F606A">
          <w:pPr>
            <w:pStyle w:val="Header"/>
            <w:rPr>
              <w:lang w:val="da-DK"/>
            </w:rPr>
          </w:pPr>
          <w:r w:rsidRPr="001944B8">
            <w:rPr>
              <w:lang w:val="da-DK"/>
            </w:rPr>
            <w:t xml:space="preserve">Side: </w:t>
          </w:r>
          <w:r w:rsidRPr="005309D9">
            <w:rPr>
              <w:color w:val="4F81BD" w:themeColor="accent1"/>
              <w:lang w:val="da-DK"/>
            </w:rPr>
            <w:fldChar w:fldCharType="begin"/>
          </w:r>
          <w:r w:rsidRPr="005309D9">
            <w:rPr>
              <w:color w:val="4F81BD" w:themeColor="accent1"/>
              <w:lang w:val="da-DK"/>
            </w:rPr>
            <w:instrText xml:space="preserve"> PAGE   \* MERGEFORMAT </w:instrText>
          </w:r>
          <w:r w:rsidRPr="005309D9">
            <w:rPr>
              <w:color w:val="4F81BD" w:themeColor="accent1"/>
              <w:lang w:val="da-DK"/>
            </w:rPr>
            <w:fldChar w:fldCharType="separate"/>
          </w:r>
          <w:r w:rsidR="0092259C" w:rsidRPr="005309D9">
            <w:rPr>
              <w:color w:val="4F81BD" w:themeColor="accent1"/>
              <w:lang w:val="da-DK"/>
            </w:rPr>
            <w:t>5</w:t>
          </w:r>
          <w:r w:rsidRPr="005309D9">
            <w:rPr>
              <w:color w:val="4F81BD" w:themeColor="accent1"/>
              <w:lang w:val="da-DK"/>
            </w:rPr>
            <w:fldChar w:fldCharType="end"/>
          </w:r>
          <w:r w:rsidR="00272C25" w:rsidRPr="005309D9">
            <w:rPr>
              <w:color w:val="4F81BD" w:themeColor="accent1"/>
              <w:lang w:val="da-DK"/>
            </w:rPr>
            <w:t>/</w:t>
          </w:r>
          <w:r w:rsidR="00DE546C">
            <w:rPr>
              <w:color w:val="4F81BD" w:themeColor="accent1"/>
              <w:lang w:val="da-DK"/>
            </w:rPr>
            <w:t>5</w:t>
          </w:r>
        </w:p>
      </w:tc>
      <w:tc>
        <w:tcPr>
          <w:tcW w:w="1309" w:type="dxa"/>
        </w:tcPr>
        <w:p w14:paraId="7DDA41AF" w14:textId="77777777" w:rsidR="00E339BD" w:rsidRDefault="00E339BD" w:rsidP="009F606A">
          <w:pPr>
            <w:pStyle w:val="Header"/>
            <w:rPr>
              <w:lang w:val="da-DK"/>
            </w:rPr>
          </w:pPr>
        </w:p>
      </w:tc>
    </w:tr>
    <w:tr w:rsidR="00E339BD" w:rsidRPr="00DE546C" w14:paraId="2A9DE48A" w14:textId="77777777" w:rsidTr="00371E10">
      <w:tc>
        <w:tcPr>
          <w:tcW w:w="7513" w:type="dxa"/>
          <w:gridSpan w:val="2"/>
        </w:tcPr>
        <w:p w14:paraId="3B4BCCB3" w14:textId="29C3454E" w:rsidR="00E339BD" w:rsidRPr="00DD5676" w:rsidRDefault="001944B8" w:rsidP="0083439B">
          <w:pPr>
            <w:pStyle w:val="Header"/>
            <w:rPr>
              <w:color w:val="4F81BD" w:themeColor="accent1"/>
              <w:lang w:val="da-DK"/>
            </w:rPr>
          </w:pPr>
          <w:r w:rsidRPr="00DD5676">
            <w:rPr>
              <w:color w:val="4F81BD" w:themeColor="accent1"/>
              <w:lang w:val="da-DK"/>
            </w:rPr>
            <w:t xml:space="preserve">4.0 </w:t>
          </w:r>
          <w:r w:rsidR="00371E10" w:rsidRPr="00DD5676">
            <w:rPr>
              <w:color w:val="4F81BD" w:themeColor="accent1"/>
              <w:lang w:val="da-DK"/>
            </w:rPr>
            <w:t>Nedhængt</w:t>
          </w:r>
          <w:r w:rsidR="00371E10">
            <w:rPr>
              <w:color w:val="4F81BD" w:themeColor="accent1"/>
              <w:lang w:val="da-DK"/>
            </w:rPr>
            <w:t>, rengøringsvenligt stenuldsl</w:t>
          </w:r>
          <w:r w:rsidR="00371E10" w:rsidRPr="00DD5676">
            <w:rPr>
              <w:color w:val="4F81BD" w:themeColor="accent1"/>
              <w:lang w:val="da-DK"/>
            </w:rPr>
            <w:t xml:space="preserve">oft </w:t>
          </w:r>
          <w:r w:rsidR="00371E10">
            <w:rPr>
              <w:color w:val="4F81BD" w:themeColor="accent1"/>
              <w:lang w:val="da-DK"/>
            </w:rPr>
            <w:t>–</w:t>
          </w:r>
          <w:r w:rsidR="00F43A2E">
            <w:rPr>
              <w:color w:val="4F81BD" w:themeColor="accent1"/>
              <w:lang w:val="da-DK"/>
            </w:rPr>
            <w:t xml:space="preserve"> </w:t>
          </w:r>
          <w:r w:rsidR="00371E10" w:rsidRPr="00DD5676">
            <w:rPr>
              <w:color w:val="4F81BD" w:themeColor="accent1"/>
              <w:lang w:val="da-DK"/>
            </w:rPr>
            <w:t xml:space="preserve">synligt </w:t>
          </w:r>
          <w:r w:rsidR="00371E10">
            <w:rPr>
              <w:color w:val="4F81BD" w:themeColor="accent1"/>
              <w:lang w:val="da-DK"/>
            </w:rPr>
            <w:t xml:space="preserve">ECR </w:t>
          </w:r>
          <w:r w:rsidR="00371E10" w:rsidRPr="00DD5676">
            <w:rPr>
              <w:color w:val="4F81BD" w:themeColor="accent1"/>
              <w:lang w:val="da-DK"/>
            </w:rPr>
            <w:t>skinnesystem</w:t>
          </w:r>
        </w:p>
      </w:tc>
      <w:tc>
        <w:tcPr>
          <w:tcW w:w="538" w:type="dxa"/>
        </w:tcPr>
        <w:p w14:paraId="65F8C531" w14:textId="77777777" w:rsidR="00E339BD" w:rsidRDefault="00E339BD" w:rsidP="009F606A">
          <w:pPr>
            <w:pStyle w:val="Header"/>
            <w:rPr>
              <w:lang w:val="da-DK"/>
            </w:rPr>
          </w:pPr>
        </w:p>
      </w:tc>
      <w:tc>
        <w:tcPr>
          <w:tcW w:w="1309" w:type="dxa"/>
        </w:tcPr>
        <w:p w14:paraId="13B1E4A9" w14:textId="77777777" w:rsidR="00E339BD" w:rsidRDefault="00E339BD" w:rsidP="009F606A">
          <w:pPr>
            <w:pStyle w:val="Header"/>
            <w:rPr>
              <w:lang w:val="da-DK"/>
            </w:rPr>
          </w:pPr>
        </w:p>
      </w:tc>
    </w:tr>
  </w:tbl>
  <w:p w14:paraId="06553E01"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0AC525C"/>
    <w:multiLevelType w:val="hybridMultilevel"/>
    <w:tmpl w:val="B536460E"/>
    <w:lvl w:ilvl="0" w:tplc="D416F88C">
      <w:start w:val="29"/>
      <w:numFmt w:val="bullet"/>
      <w:lvlText w:val="-"/>
      <w:lvlJc w:val="left"/>
      <w:pPr>
        <w:ind w:left="1800" w:hanging="360"/>
      </w:pPr>
      <w:rPr>
        <w:rFonts w:ascii="Calibri" w:eastAsia="Calibri"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6"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5E82268"/>
    <w:multiLevelType w:val="hybridMultilevel"/>
    <w:tmpl w:val="926479C8"/>
    <w:lvl w:ilvl="0" w:tplc="3D86C582">
      <w:start w:val="100"/>
      <w:numFmt w:val="bullet"/>
      <w:lvlText w:val="-"/>
      <w:lvlJc w:val="left"/>
      <w:pPr>
        <w:ind w:left="1800" w:hanging="360"/>
      </w:pPr>
      <w:rPr>
        <w:rFonts w:ascii="Calibri" w:eastAsia="Times New Roman"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8"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514463712">
    <w:abstractNumId w:val="4"/>
  </w:num>
  <w:num w:numId="2" w16cid:durableId="1013607940">
    <w:abstractNumId w:val="2"/>
  </w:num>
  <w:num w:numId="3" w16cid:durableId="159197444">
    <w:abstractNumId w:val="6"/>
  </w:num>
  <w:num w:numId="4" w16cid:durableId="857280137">
    <w:abstractNumId w:val="5"/>
  </w:num>
  <w:num w:numId="5" w16cid:durableId="225651018">
    <w:abstractNumId w:val="1"/>
  </w:num>
  <w:num w:numId="6" w16cid:durableId="1002203726">
    <w:abstractNumId w:val="8"/>
  </w:num>
  <w:num w:numId="7" w16cid:durableId="1330524240">
    <w:abstractNumId w:val="0"/>
  </w:num>
  <w:num w:numId="8" w16cid:durableId="1432118502">
    <w:abstractNumId w:val="7"/>
  </w:num>
  <w:num w:numId="9" w16cid:durableId="1862888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5043A"/>
    <w:rsid w:val="000647CE"/>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50EFD"/>
    <w:rsid w:val="001560E8"/>
    <w:rsid w:val="00157DDD"/>
    <w:rsid w:val="001647AF"/>
    <w:rsid w:val="00184454"/>
    <w:rsid w:val="00184EE8"/>
    <w:rsid w:val="001944B8"/>
    <w:rsid w:val="001D4F06"/>
    <w:rsid w:val="001E68D1"/>
    <w:rsid w:val="0020062A"/>
    <w:rsid w:val="00200D95"/>
    <w:rsid w:val="00211262"/>
    <w:rsid w:val="002153F6"/>
    <w:rsid w:val="00230665"/>
    <w:rsid w:val="00235A87"/>
    <w:rsid w:val="00260BF2"/>
    <w:rsid w:val="00262E84"/>
    <w:rsid w:val="002669F9"/>
    <w:rsid w:val="00266A62"/>
    <w:rsid w:val="00272C25"/>
    <w:rsid w:val="002802F4"/>
    <w:rsid w:val="00283369"/>
    <w:rsid w:val="002849B0"/>
    <w:rsid w:val="002A159A"/>
    <w:rsid w:val="002B3669"/>
    <w:rsid w:val="002C42E4"/>
    <w:rsid w:val="002C4F7C"/>
    <w:rsid w:val="002E24F2"/>
    <w:rsid w:val="002F02C1"/>
    <w:rsid w:val="003073B2"/>
    <w:rsid w:val="003349FC"/>
    <w:rsid w:val="003378E2"/>
    <w:rsid w:val="0033797F"/>
    <w:rsid w:val="003522AE"/>
    <w:rsid w:val="00363023"/>
    <w:rsid w:val="0036404A"/>
    <w:rsid w:val="00371E10"/>
    <w:rsid w:val="00375C88"/>
    <w:rsid w:val="00376D19"/>
    <w:rsid w:val="00385230"/>
    <w:rsid w:val="00387927"/>
    <w:rsid w:val="003924F5"/>
    <w:rsid w:val="003C713D"/>
    <w:rsid w:val="003E55FD"/>
    <w:rsid w:val="003F0B79"/>
    <w:rsid w:val="003F1910"/>
    <w:rsid w:val="003F24F9"/>
    <w:rsid w:val="003F7284"/>
    <w:rsid w:val="00401FCD"/>
    <w:rsid w:val="004052F5"/>
    <w:rsid w:val="0040652E"/>
    <w:rsid w:val="00413CB7"/>
    <w:rsid w:val="00444E54"/>
    <w:rsid w:val="00470C6A"/>
    <w:rsid w:val="00471735"/>
    <w:rsid w:val="00487083"/>
    <w:rsid w:val="004A2372"/>
    <w:rsid w:val="004B030D"/>
    <w:rsid w:val="004E1D40"/>
    <w:rsid w:val="00507924"/>
    <w:rsid w:val="00516F7F"/>
    <w:rsid w:val="005309D9"/>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30A8B"/>
    <w:rsid w:val="0065519A"/>
    <w:rsid w:val="00657845"/>
    <w:rsid w:val="00666962"/>
    <w:rsid w:val="00676974"/>
    <w:rsid w:val="00686B1D"/>
    <w:rsid w:val="00697EDC"/>
    <w:rsid w:val="006C4CAB"/>
    <w:rsid w:val="006D007A"/>
    <w:rsid w:val="006D1C4F"/>
    <w:rsid w:val="006D4946"/>
    <w:rsid w:val="006E11B0"/>
    <w:rsid w:val="00707352"/>
    <w:rsid w:val="00732DB2"/>
    <w:rsid w:val="00733979"/>
    <w:rsid w:val="007467EB"/>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F4101"/>
    <w:rsid w:val="00903241"/>
    <w:rsid w:val="0092259C"/>
    <w:rsid w:val="00947A83"/>
    <w:rsid w:val="0095096D"/>
    <w:rsid w:val="009642F7"/>
    <w:rsid w:val="0096461C"/>
    <w:rsid w:val="00965A93"/>
    <w:rsid w:val="009B0DFF"/>
    <w:rsid w:val="009B2473"/>
    <w:rsid w:val="009C29C0"/>
    <w:rsid w:val="009D626F"/>
    <w:rsid w:val="009E6AF2"/>
    <w:rsid w:val="00A16296"/>
    <w:rsid w:val="00A45422"/>
    <w:rsid w:val="00A5592B"/>
    <w:rsid w:val="00A62AAF"/>
    <w:rsid w:val="00A70DF0"/>
    <w:rsid w:val="00A97FE3"/>
    <w:rsid w:val="00AA6721"/>
    <w:rsid w:val="00AC16EE"/>
    <w:rsid w:val="00AC1CF2"/>
    <w:rsid w:val="00AC7DE1"/>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2670"/>
    <w:rsid w:val="00C163BA"/>
    <w:rsid w:val="00C65943"/>
    <w:rsid w:val="00C71B5F"/>
    <w:rsid w:val="00CA49AA"/>
    <w:rsid w:val="00CA552D"/>
    <w:rsid w:val="00CB77A1"/>
    <w:rsid w:val="00CE0C29"/>
    <w:rsid w:val="00D07DF6"/>
    <w:rsid w:val="00D4097F"/>
    <w:rsid w:val="00D41AAF"/>
    <w:rsid w:val="00D56A41"/>
    <w:rsid w:val="00D67BDF"/>
    <w:rsid w:val="00D7564D"/>
    <w:rsid w:val="00DB0293"/>
    <w:rsid w:val="00DB0503"/>
    <w:rsid w:val="00DD5676"/>
    <w:rsid w:val="00DE0437"/>
    <w:rsid w:val="00DE546C"/>
    <w:rsid w:val="00DF41EF"/>
    <w:rsid w:val="00E03E12"/>
    <w:rsid w:val="00E31458"/>
    <w:rsid w:val="00E32E5D"/>
    <w:rsid w:val="00E339BD"/>
    <w:rsid w:val="00E77982"/>
    <w:rsid w:val="00E8427D"/>
    <w:rsid w:val="00E96294"/>
    <w:rsid w:val="00E974A1"/>
    <w:rsid w:val="00EA555F"/>
    <w:rsid w:val="00EB12BC"/>
    <w:rsid w:val="00EB4D07"/>
    <w:rsid w:val="00EF6DE0"/>
    <w:rsid w:val="00F0053E"/>
    <w:rsid w:val="00F25906"/>
    <w:rsid w:val="00F333D4"/>
    <w:rsid w:val="00F43A2E"/>
    <w:rsid w:val="00F537D4"/>
    <w:rsid w:val="00F54EBF"/>
    <w:rsid w:val="00F61D7A"/>
    <w:rsid w:val="00F77B38"/>
    <w:rsid w:val="00FA2455"/>
    <w:rsid w:val="00FD64C1"/>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C551063"/>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5309D9"/>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5309D9"/>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5309D9"/>
    <w:rPr>
      <w:sz w:val="16"/>
      <w:szCs w:val="16"/>
    </w:rPr>
  </w:style>
  <w:style w:type="paragraph" w:styleId="CommentText">
    <w:name w:val="annotation text"/>
    <w:basedOn w:val="Normal"/>
    <w:link w:val="CommentTextChar"/>
    <w:uiPriority w:val="99"/>
    <w:unhideWhenUsed/>
    <w:rsid w:val="005309D9"/>
    <w:pPr>
      <w:spacing w:line="240" w:lineRule="auto"/>
    </w:pPr>
    <w:rPr>
      <w:sz w:val="20"/>
      <w:szCs w:val="20"/>
    </w:rPr>
  </w:style>
  <w:style w:type="character" w:customStyle="1" w:styleId="CommentTextChar">
    <w:name w:val="Comment Text Char"/>
    <w:basedOn w:val="DefaultParagraphFont"/>
    <w:link w:val="CommentText"/>
    <w:uiPriority w:val="99"/>
    <w:rsid w:val="005309D9"/>
    <w:rPr>
      <w:sz w:val="20"/>
      <w:szCs w:val="20"/>
    </w:rPr>
  </w:style>
  <w:style w:type="paragraph" w:styleId="CommentSubject">
    <w:name w:val="annotation subject"/>
    <w:basedOn w:val="CommentText"/>
    <w:next w:val="CommentText"/>
    <w:link w:val="CommentSubjectChar"/>
    <w:uiPriority w:val="99"/>
    <w:semiHidden/>
    <w:unhideWhenUsed/>
    <w:rsid w:val="00211262"/>
    <w:rPr>
      <w:b/>
      <w:bCs/>
    </w:rPr>
  </w:style>
  <w:style w:type="character" w:customStyle="1" w:styleId="CommentSubjectChar">
    <w:name w:val="Comment Subject Char"/>
    <w:basedOn w:val="CommentTextChar"/>
    <w:link w:val="CommentSubject"/>
    <w:uiPriority w:val="99"/>
    <w:semiHidden/>
    <w:rsid w:val="002112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F30DD7-8ED2-4C42-8D6B-3F51A771C195}">
  <ds:schemaRefs>
    <ds:schemaRef ds:uri="http://schemas.openxmlformats.org/officeDocument/2006/bibliography"/>
  </ds:schemaRefs>
</ds:datastoreItem>
</file>

<file path=customXml/itemProps2.xml><?xml version="1.0" encoding="utf-8"?>
<ds:datastoreItem xmlns:ds="http://schemas.openxmlformats.org/officeDocument/2006/customXml" ds:itemID="{75920221-5E2A-4BB3-997F-17157E778571}"/>
</file>

<file path=customXml/itemProps3.xml><?xml version="1.0" encoding="utf-8"?>
<ds:datastoreItem xmlns:ds="http://schemas.openxmlformats.org/officeDocument/2006/customXml" ds:itemID="{FFA941BF-6FC7-48A8-97FC-ED6961D4F469}"/>
</file>

<file path=customXml/itemProps4.xml><?xml version="1.0" encoding="utf-8"?>
<ds:datastoreItem xmlns:ds="http://schemas.openxmlformats.org/officeDocument/2006/customXml" ds:itemID="{8508B37B-8CBC-4837-9F9A-32D4CFA4021E}"/>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8304</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11</cp:revision>
  <cp:lastPrinted>2016-01-04T21:18:00Z</cp:lastPrinted>
  <dcterms:created xsi:type="dcterms:W3CDTF">2020-05-28T06:50:00Z</dcterms:created>
  <dcterms:modified xsi:type="dcterms:W3CDTF">2024-06-13T13:32:00Z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